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539FB" w14:textId="4457C88E" w:rsidR="00235406" w:rsidRPr="000E2D04" w:rsidRDefault="00235406" w:rsidP="00235406">
      <w:pPr>
        <w:wordWrap w:val="0"/>
        <w:jc w:val="right"/>
        <w:rPr>
          <w:sz w:val="24"/>
          <w:szCs w:val="24"/>
          <w:lang w:eastAsia="ja-JP"/>
        </w:rPr>
      </w:pPr>
      <w:r w:rsidRPr="000E2D04">
        <w:rPr>
          <w:rFonts w:hint="eastAsia"/>
          <w:noProof/>
          <w:sz w:val="180"/>
          <w:highlight w:val="cyan"/>
          <w:lang w:eastAsia="ja-JP"/>
        </w:rPr>
        <mc:AlternateContent>
          <mc:Choice Requires="wps">
            <w:drawing>
              <wp:anchor distT="0" distB="0" distL="114300" distR="114300" simplePos="0" relativeHeight="251698176" behindDoc="0" locked="0" layoutInCell="1" allowOverlap="1" wp14:anchorId="76B5D7A9" wp14:editId="264FA2DE">
                <wp:simplePos x="0" y="0"/>
                <wp:positionH relativeFrom="margin">
                  <wp:align>right</wp:align>
                </wp:positionH>
                <wp:positionV relativeFrom="paragraph">
                  <wp:posOffset>-343535</wp:posOffset>
                </wp:positionV>
                <wp:extent cx="790575" cy="320040"/>
                <wp:effectExtent l="0" t="0" r="28575" b="22860"/>
                <wp:wrapNone/>
                <wp:docPr id="1528039351" name="テキスト ボックス 1528039351"/>
                <wp:cNvGraphicFramePr/>
                <a:graphic xmlns:a="http://schemas.openxmlformats.org/drawingml/2006/main">
                  <a:graphicData uri="http://schemas.microsoft.com/office/word/2010/wordprocessingShape">
                    <wps:wsp>
                      <wps:cNvSpPr txBox="1"/>
                      <wps:spPr>
                        <a:xfrm>
                          <a:off x="0" y="0"/>
                          <a:ext cx="790575" cy="320040"/>
                        </a:xfrm>
                        <a:prstGeom prst="rect">
                          <a:avLst/>
                        </a:prstGeom>
                        <a:noFill/>
                        <a:ln w="6350">
                          <a:solidFill>
                            <a:schemeClr val="tx1"/>
                          </a:solidFill>
                        </a:ln>
                      </wps:spPr>
                      <wps:txbx>
                        <w:txbxContent>
                          <w:p w14:paraId="6A9DD741" w14:textId="329EAE58" w:rsidR="00235406" w:rsidRPr="0063120C" w:rsidRDefault="00235406" w:rsidP="00235406">
                            <w:pPr>
                              <w:snapToGrid w:val="0"/>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sidR="00096381">
                              <w:rPr>
                                <w:rFonts w:asciiTheme="majorEastAsia" w:eastAsiaTheme="majorEastAsia" w:hAnsiTheme="majorEastAsia" w:hint="eastAsia"/>
                                <w:lang w:eastAsia="ja-JP"/>
                                <w14:textOutline w14:w="9525" w14:cap="rnd" w14:cmpd="sng" w14:algn="ctr">
                                  <w14:noFill/>
                                  <w14:prstDash w14:val="solid"/>
                                  <w14:bevel/>
                                </w14:textOutline>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B5D7A9" id="テキスト ボックス 1528039351" o:spid="_x0000_s1027" type="#_x0000_t202" style="position:absolute;left:0;text-align:left;margin-left:11.05pt;margin-top:-27.05pt;width:62.25pt;height:25.2pt;z-index:2516981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" filled="f" strokecolor="black [3213]" strokeweight=".5pt">
                <v:textbox>
                  <w:txbxContent>
                    <w:p w14:paraId="6A9DD741" w14:textId="329EAE58" w:rsidR="00235406" w:rsidRPr="0063120C" w:rsidRDefault="00235406" w:rsidP="00235406">
                      <w:pPr>
                        <w:snapToGrid w:val="0"/>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sidR="00096381">
                        <w:rPr>
                          <w:rFonts w:asciiTheme="majorEastAsia" w:eastAsiaTheme="majorEastAsia" w:hAnsiTheme="majorEastAsia" w:hint="eastAsia"/>
                          <w:lang w:eastAsia="ja-JP"/>
                          <w14:textOutline w14:w="9525" w14:cap="rnd" w14:cmpd="sng" w14:algn="ctr">
                            <w14:noFill/>
                            <w14:prstDash w14:val="solid"/>
                            <w14:bevel/>
                          </w14:textOutline>
                        </w:rPr>
                        <w:t>２</w:t>
                      </w:r>
                    </w:p>
                  </w:txbxContent>
                </v:textbox>
                <w10:wrap anchorx="margin"/>
              </v:shape>
            </w:pict>
          </mc:Fallback>
        </mc:AlternateContent>
      </w:r>
      <w:r w:rsidRPr="000E2D04">
        <w:rPr>
          <w:rFonts w:hint="eastAsia"/>
          <w:sz w:val="24"/>
          <w:szCs w:val="24"/>
          <w:lang w:eastAsia="ja-JP"/>
        </w:rPr>
        <w:t xml:space="preserve">令和　　年　　月　　日　</w:t>
      </w:r>
    </w:p>
    <w:p w14:paraId="6A1E110C" w14:textId="77777777" w:rsidR="00235406" w:rsidRPr="000E2D04" w:rsidRDefault="00235406" w:rsidP="00235406">
      <w:pPr>
        <w:ind w:rightChars="190" w:right="418"/>
        <w:jc w:val="center"/>
        <w:rPr>
          <w:sz w:val="48"/>
          <w:lang w:eastAsia="ja-JP"/>
        </w:rPr>
      </w:pPr>
      <w:r w:rsidRPr="000E2D04">
        <w:rPr>
          <w:rFonts w:hint="eastAsia"/>
          <w:sz w:val="48"/>
          <w:lang w:eastAsia="ja-JP"/>
        </w:rPr>
        <w:t>確約書</w:t>
      </w:r>
    </w:p>
    <w:p w14:paraId="1E80E269" w14:textId="77777777" w:rsidR="00235406" w:rsidRPr="000E2D04" w:rsidRDefault="00235406" w:rsidP="00235406">
      <w:pPr>
        <w:rPr>
          <w:rFonts w:cs="Century"/>
          <w:sz w:val="24"/>
          <w:szCs w:val="24"/>
          <w:lang w:eastAsia="ja-JP"/>
        </w:rPr>
      </w:pPr>
    </w:p>
    <w:p w14:paraId="517AA2F2" w14:textId="77777777" w:rsidR="00235406" w:rsidRPr="000E2D04" w:rsidRDefault="00235406" w:rsidP="00235406">
      <w:pPr>
        <w:rPr>
          <w:rFonts w:cs="Century"/>
          <w:sz w:val="24"/>
          <w:szCs w:val="24"/>
          <w:lang w:eastAsia="ja-JP"/>
        </w:rPr>
      </w:pPr>
      <w:r w:rsidRPr="000E2D04">
        <w:rPr>
          <w:rFonts w:cs="Century" w:hint="eastAsia"/>
          <w:sz w:val="24"/>
          <w:szCs w:val="24"/>
          <w:lang w:eastAsia="ja-JP"/>
        </w:rPr>
        <w:t>（あて先）　上　尾　市　長</w:t>
      </w:r>
    </w:p>
    <w:p w14:paraId="68C9FEB8" w14:textId="77777777" w:rsidR="00235406" w:rsidRPr="000E2D04" w:rsidRDefault="00235406" w:rsidP="00235406">
      <w:pPr>
        <w:ind w:rightChars="190" w:right="418"/>
        <w:rPr>
          <w:szCs w:val="24"/>
          <w:lang w:eastAsia="ja-JP"/>
        </w:rPr>
      </w:pPr>
    </w:p>
    <w:p w14:paraId="283DCCC2" w14:textId="77777777" w:rsidR="00235406" w:rsidRPr="000E2D04" w:rsidRDefault="00235406" w:rsidP="00235406">
      <w:pPr>
        <w:ind w:rightChars="190" w:right="418"/>
        <w:rPr>
          <w:szCs w:val="24"/>
          <w:lang w:eastAsia="ja-JP"/>
        </w:rPr>
      </w:pPr>
    </w:p>
    <w:p w14:paraId="65E5083D" w14:textId="09EDE2A7" w:rsidR="00235406" w:rsidRPr="000E2D04" w:rsidRDefault="00235406" w:rsidP="00235406">
      <w:pPr>
        <w:rPr>
          <w:sz w:val="24"/>
          <w:szCs w:val="24"/>
          <w:lang w:eastAsia="ja-JP"/>
        </w:rPr>
      </w:pPr>
      <w:r w:rsidRPr="000E2D04">
        <w:rPr>
          <w:rFonts w:hint="eastAsia"/>
          <w:sz w:val="24"/>
          <w:szCs w:val="24"/>
          <w:lang w:eastAsia="ja-JP"/>
        </w:rPr>
        <w:t xml:space="preserve">　</w:t>
      </w:r>
      <w:bookmarkStart w:id="0" w:name="_Hlk198203019"/>
      <w:r w:rsidRPr="000E2D04">
        <w:rPr>
          <w:rFonts w:hint="eastAsia"/>
          <w:sz w:val="24"/>
          <w:szCs w:val="24"/>
          <w:lang w:eastAsia="ja-JP"/>
        </w:rPr>
        <w:t>ネーミングライツ事業の応募に際し、下記の欠格事項に該当しないことを確約します。また、応募後、これらに該当することが分かった際は、速やかに市長に報告します。</w:t>
      </w:r>
      <w:bookmarkEnd w:id="0"/>
    </w:p>
    <w:p w14:paraId="1E79FD3B" w14:textId="77777777" w:rsidR="00235406" w:rsidRPr="000E2D04" w:rsidRDefault="00235406" w:rsidP="00235406">
      <w:pPr>
        <w:rPr>
          <w:szCs w:val="24"/>
          <w:lang w:eastAsia="ja-JP"/>
        </w:rPr>
      </w:pPr>
    </w:p>
    <w:p w14:paraId="5427E116" w14:textId="77777777" w:rsidR="00235406" w:rsidRPr="000E2D04" w:rsidRDefault="00235406" w:rsidP="00235406">
      <w:pPr>
        <w:spacing w:line="360" w:lineRule="auto"/>
        <w:rPr>
          <w:sz w:val="24"/>
          <w:szCs w:val="24"/>
          <w:u w:val="single"/>
          <w:lang w:eastAsia="ja-JP"/>
        </w:rPr>
      </w:pPr>
      <w:r w:rsidRPr="000E2D04">
        <w:rPr>
          <w:rFonts w:hint="eastAsia"/>
          <w:sz w:val="24"/>
          <w:szCs w:val="24"/>
          <w:lang w:eastAsia="ja-JP"/>
        </w:rPr>
        <w:t xml:space="preserve">　　　　　　　　　　　　　　　　　</w:t>
      </w:r>
      <w:r w:rsidRPr="000E2D04">
        <w:rPr>
          <w:rFonts w:hint="eastAsia"/>
          <w:spacing w:val="180"/>
          <w:sz w:val="24"/>
          <w:szCs w:val="24"/>
          <w:u w:val="single"/>
          <w:fitText w:val="1440" w:id="-699164672"/>
          <w:lang w:eastAsia="ja-JP"/>
        </w:rPr>
        <w:t>団体</w:t>
      </w:r>
      <w:r w:rsidRPr="000E2D04">
        <w:rPr>
          <w:rFonts w:hint="eastAsia"/>
          <w:sz w:val="24"/>
          <w:szCs w:val="24"/>
          <w:u w:val="single"/>
          <w:fitText w:val="1440" w:id="-699164672"/>
          <w:lang w:eastAsia="ja-JP"/>
        </w:rPr>
        <w:t>名</w:t>
      </w:r>
      <w:r w:rsidRPr="000E2D04">
        <w:rPr>
          <w:rFonts w:hint="eastAsia"/>
          <w:sz w:val="24"/>
          <w:szCs w:val="24"/>
          <w:u w:val="single"/>
          <w:lang w:eastAsia="ja-JP"/>
        </w:rPr>
        <w:t xml:space="preserve">　　　　　　　　　　　　　　　　</w:t>
      </w:r>
    </w:p>
    <w:p w14:paraId="18F2E801" w14:textId="77777777" w:rsidR="00235406" w:rsidRPr="000E2D04" w:rsidRDefault="00235406" w:rsidP="00235406">
      <w:pPr>
        <w:spacing w:line="360" w:lineRule="auto"/>
        <w:rPr>
          <w:sz w:val="24"/>
          <w:szCs w:val="24"/>
          <w:lang w:eastAsia="ja-JP"/>
        </w:rPr>
      </w:pPr>
      <w:r w:rsidRPr="000E2D04">
        <w:rPr>
          <w:rFonts w:hint="eastAsia"/>
          <w:sz w:val="24"/>
          <w:szCs w:val="24"/>
          <w:lang w:eastAsia="ja-JP"/>
        </w:rPr>
        <w:t xml:space="preserve">　　　　　　　　　　　　　　　　　</w:t>
      </w:r>
      <w:r w:rsidRPr="000E2D04">
        <w:rPr>
          <w:rFonts w:hint="eastAsia"/>
          <w:spacing w:val="3"/>
          <w:w w:val="85"/>
          <w:sz w:val="24"/>
          <w:szCs w:val="24"/>
          <w:u w:val="single"/>
          <w:fitText w:val="1440" w:id="-699164671"/>
          <w:lang w:eastAsia="ja-JP"/>
        </w:rPr>
        <w:t>住所（所在地</w:t>
      </w:r>
      <w:r w:rsidRPr="000E2D04">
        <w:rPr>
          <w:rFonts w:hint="eastAsia"/>
          <w:spacing w:val="-6"/>
          <w:w w:val="85"/>
          <w:sz w:val="24"/>
          <w:szCs w:val="24"/>
          <w:u w:val="single"/>
          <w:fitText w:val="1440" w:id="-699164671"/>
          <w:lang w:eastAsia="ja-JP"/>
        </w:rPr>
        <w:t>）</w:t>
      </w:r>
      <w:r w:rsidRPr="000E2D04">
        <w:rPr>
          <w:rFonts w:hint="eastAsia"/>
          <w:sz w:val="24"/>
          <w:szCs w:val="24"/>
          <w:u w:val="single"/>
          <w:lang w:eastAsia="ja-JP"/>
        </w:rPr>
        <w:t xml:space="preserve">　　　　　　　　　　　　　　　　</w:t>
      </w:r>
    </w:p>
    <w:p w14:paraId="6A483AA4" w14:textId="0B00DFD4" w:rsidR="00235406" w:rsidRPr="000E2D04" w:rsidRDefault="00235406" w:rsidP="001232FB">
      <w:pPr>
        <w:spacing w:line="360" w:lineRule="auto"/>
        <w:ind w:left="720" w:hangingChars="300" w:hanging="720"/>
        <w:rPr>
          <w:sz w:val="24"/>
          <w:szCs w:val="24"/>
          <w:u w:val="single"/>
          <w:lang w:eastAsia="ja-JP"/>
        </w:rPr>
      </w:pPr>
      <w:r w:rsidRPr="000E2D04">
        <w:rPr>
          <w:rFonts w:hint="eastAsia"/>
          <w:sz w:val="24"/>
          <w:szCs w:val="24"/>
          <w:lang w:eastAsia="ja-JP"/>
        </w:rPr>
        <w:t xml:space="preserve">　　　　　　　　　　　　　　　　　</w:t>
      </w:r>
      <w:r w:rsidRPr="000E2D04">
        <w:rPr>
          <w:rFonts w:hint="eastAsia"/>
          <w:sz w:val="24"/>
          <w:szCs w:val="24"/>
          <w:u w:val="single"/>
          <w:lang w:eastAsia="ja-JP"/>
        </w:rPr>
        <w:t>代表者職氏名　　　　　　　　　　　　　　　印</w:t>
      </w:r>
      <w:bookmarkStart w:id="1" w:name="_Hlk198203036"/>
    </w:p>
    <w:p w14:paraId="7D4B489F" w14:textId="62CD2C77" w:rsidR="00235406" w:rsidRPr="000E2D04" w:rsidRDefault="00235406" w:rsidP="00235406">
      <w:pPr>
        <w:ind w:left="564" w:hanging="282"/>
        <w:jc w:val="both"/>
        <w:rPr>
          <w:strike/>
          <w:highlight w:val="cyan"/>
          <w:lang w:eastAsia="ja-JP"/>
        </w:rPr>
      </w:pPr>
    </w:p>
    <w:p w14:paraId="4C628501" w14:textId="388CBF58" w:rsidR="00235406" w:rsidRPr="000E2D04" w:rsidRDefault="000E2D04" w:rsidP="000E2D04">
      <w:pPr>
        <w:ind w:left="564" w:hanging="282"/>
        <w:jc w:val="center"/>
        <w:rPr>
          <w:lang w:eastAsia="ja-JP"/>
        </w:rPr>
      </w:pPr>
      <w:r w:rsidRPr="000E2D04">
        <w:rPr>
          <w:rFonts w:hint="eastAsia"/>
          <w:strike/>
          <w:noProof/>
          <w:szCs w:val="24"/>
          <w:lang w:eastAsia="ja-JP"/>
        </w:rPr>
        <mc:AlternateContent>
          <mc:Choice Requires="wps">
            <w:drawing>
              <wp:anchor distT="0" distB="0" distL="114300" distR="114300" simplePos="0" relativeHeight="251687936" behindDoc="0" locked="0" layoutInCell="1" allowOverlap="1" wp14:anchorId="3AF607D5" wp14:editId="436F7133">
                <wp:simplePos x="0" y="0"/>
                <wp:positionH relativeFrom="margin">
                  <wp:posOffset>10795</wp:posOffset>
                </wp:positionH>
                <wp:positionV relativeFrom="paragraph">
                  <wp:posOffset>224155</wp:posOffset>
                </wp:positionV>
                <wp:extent cx="6522720" cy="5791200"/>
                <wp:effectExtent l="0" t="0" r="11430" b="19050"/>
                <wp:wrapNone/>
                <wp:docPr id="1312070306" name="正方形/長方形 1312070306"/>
                <wp:cNvGraphicFramePr/>
                <a:graphic xmlns:a="http://schemas.openxmlformats.org/drawingml/2006/main">
                  <a:graphicData uri="http://schemas.microsoft.com/office/word/2010/wordprocessingShape">
                    <wps:wsp>
                      <wps:cNvSpPr/>
                      <wps:spPr>
                        <a:xfrm>
                          <a:off x="0" y="0"/>
                          <a:ext cx="6522720" cy="5791200"/>
                        </a:xfrm>
                        <a:prstGeom prst="rect">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39B42" id="正方形/長方形 1312070306" o:spid="_x0000_s1026" style="position:absolute;margin-left:.85pt;margin-top:17.65pt;width:513.6pt;height:45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" filled="f" strokecolor="black [3213]" strokeweight="2pt">
                <v:stroke linestyle="thickThin"/>
                <w10:wrap anchorx="margin"/>
              </v:rect>
            </w:pict>
          </mc:Fallback>
        </mc:AlternateContent>
      </w:r>
      <w:r w:rsidRPr="000E2D04">
        <w:rPr>
          <w:rFonts w:hint="eastAsia"/>
          <w:lang w:eastAsia="ja-JP"/>
        </w:rPr>
        <w:t>記</w:t>
      </w:r>
    </w:p>
    <w:p w14:paraId="7A954609" w14:textId="64C6C552" w:rsidR="00235406" w:rsidRPr="000E2D04" w:rsidRDefault="00235406" w:rsidP="00235406">
      <w:pPr>
        <w:ind w:left="564" w:hanging="282"/>
        <w:jc w:val="both"/>
        <w:rPr>
          <w:lang w:eastAsia="ja-JP"/>
        </w:rPr>
      </w:pPr>
      <w:r w:rsidRPr="000E2D04">
        <w:rPr>
          <w:rFonts w:hint="eastAsia"/>
          <w:lang w:eastAsia="ja-JP"/>
        </w:rPr>
        <w:t>＜法人等が営む事業による区分＞</w:t>
      </w:r>
    </w:p>
    <w:p w14:paraId="4BACBCD5" w14:textId="77777777" w:rsidR="00235406" w:rsidRPr="000E2D04" w:rsidRDefault="00235406" w:rsidP="00235406">
      <w:pPr>
        <w:ind w:left="564" w:hanging="282"/>
        <w:jc w:val="both"/>
        <w:rPr>
          <w:lang w:eastAsia="ja-JP"/>
        </w:rPr>
      </w:pPr>
      <w:r w:rsidRPr="000E2D04">
        <w:rPr>
          <w:rFonts w:hint="eastAsia"/>
          <w:lang w:eastAsia="ja-JP"/>
        </w:rPr>
        <w:t>①</w:t>
      </w:r>
      <w:r w:rsidRPr="000E2D04">
        <w:rPr>
          <w:lang w:eastAsia="ja-JP"/>
        </w:rPr>
        <w:t xml:space="preserve"> 風俗営業等の規制及び業務の適正化等に関する法律（昭和２３年法律第１２２号）第２条第１項に規定する風俗営業、同条第５項に規定する性風俗関連特殊営業その他これらに類似する事業を営む法人等</w:t>
      </w:r>
    </w:p>
    <w:p w14:paraId="3CD51112" w14:textId="77777777" w:rsidR="00235406" w:rsidRPr="000E2D04" w:rsidRDefault="00235406" w:rsidP="00235406">
      <w:pPr>
        <w:ind w:left="564" w:hanging="282"/>
        <w:jc w:val="both"/>
        <w:rPr>
          <w:lang w:eastAsia="ja-JP"/>
        </w:rPr>
      </w:pPr>
      <w:r w:rsidRPr="000E2D04">
        <w:rPr>
          <w:rFonts w:hint="eastAsia"/>
          <w:lang w:eastAsia="ja-JP"/>
        </w:rPr>
        <w:t>②　消費者金融に関する事業を営む法人等</w:t>
      </w:r>
    </w:p>
    <w:p w14:paraId="54FCA346" w14:textId="77777777" w:rsidR="00235406" w:rsidRPr="000E2D04" w:rsidRDefault="00235406" w:rsidP="00235406">
      <w:pPr>
        <w:ind w:left="564" w:hanging="282"/>
        <w:jc w:val="both"/>
        <w:rPr>
          <w:lang w:eastAsia="ja-JP"/>
        </w:rPr>
      </w:pPr>
      <w:r w:rsidRPr="000E2D04">
        <w:rPr>
          <w:rFonts w:hint="eastAsia"/>
          <w:lang w:eastAsia="ja-JP"/>
        </w:rPr>
        <w:t>③　法律の定めるところにより行われる公営競技、ぱちんこ屋に係る遊技その他の射幸行為に関する事業を営む法人等</w:t>
      </w:r>
    </w:p>
    <w:p w14:paraId="7B10960F" w14:textId="77777777" w:rsidR="00235406" w:rsidRPr="000E2D04" w:rsidRDefault="00235406" w:rsidP="00235406">
      <w:pPr>
        <w:ind w:left="564" w:hanging="282"/>
        <w:jc w:val="both"/>
        <w:rPr>
          <w:lang w:eastAsia="ja-JP"/>
        </w:rPr>
      </w:pPr>
      <w:r w:rsidRPr="000E2D04">
        <w:rPr>
          <w:rFonts w:hint="eastAsia"/>
          <w:lang w:eastAsia="ja-JP"/>
        </w:rPr>
        <w:t>④　法律の定めのない医療類似行為を行う事業を営む法人等</w:t>
      </w:r>
    </w:p>
    <w:p w14:paraId="4659B14A" w14:textId="77777777" w:rsidR="00235406" w:rsidRPr="000E2D04" w:rsidRDefault="00235406" w:rsidP="00235406">
      <w:pPr>
        <w:ind w:left="564" w:hanging="282"/>
        <w:jc w:val="both"/>
        <w:rPr>
          <w:lang w:eastAsia="ja-JP"/>
        </w:rPr>
      </w:pPr>
      <w:r w:rsidRPr="000E2D04">
        <w:rPr>
          <w:rFonts w:hint="eastAsia"/>
          <w:lang w:eastAsia="ja-JP"/>
        </w:rPr>
        <w:t>⑤　私的な秘密事項の調査に関する事業を営む法人等</w:t>
      </w:r>
    </w:p>
    <w:p w14:paraId="79F336D3" w14:textId="77777777" w:rsidR="00235406" w:rsidRPr="000E2D04" w:rsidRDefault="00235406" w:rsidP="00235406">
      <w:pPr>
        <w:ind w:left="564" w:hanging="282"/>
        <w:jc w:val="both"/>
        <w:rPr>
          <w:lang w:eastAsia="ja-JP"/>
        </w:rPr>
      </w:pPr>
      <w:r w:rsidRPr="000E2D04">
        <w:rPr>
          <w:rFonts w:hint="eastAsia"/>
          <w:lang w:eastAsia="ja-JP"/>
        </w:rPr>
        <w:t>⑥　政治性又は宗教性のある事業を営む法人等</w:t>
      </w:r>
    </w:p>
    <w:p w14:paraId="028B3FC8" w14:textId="77777777" w:rsidR="00235406" w:rsidRPr="000E2D04" w:rsidRDefault="00235406" w:rsidP="00235406">
      <w:pPr>
        <w:ind w:left="564" w:hanging="282"/>
        <w:jc w:val="both"/>
        <w:rPr>
          <w:lang w:eastAsia="ja-JP"/>
        </w:rPr>
      </w:pPr>
      <w:r w:rsidRPr="000E2D04">
        <w:rPr>
          <w:rFonts w:hint="eastAsia"/>
          <w:lang w:eastAsia="ja-JP"/>
        </w:rPr>
        <w:t>⑦　前各号に掲げるもののほか、市長がネーミングライツパートナーとして適当でないと判断した事業を営む法人等</w:t>
      </w:r>
    </w:p>
    <w:p w14:paraId="331A8A56" w14:textId="77777777" w:rsidR="00235406" w:rsidRPr="000E2D04" w:rsidRDefault="00235406" w:rsidP="00235406">
      <w:pPr>
        <w:ind w:left="564" w:hanging="282"/>
        <w:jc w:val="both"/>
        <w:rPr>
          <w:lang w:eastAsia="ja-JP"/>
        </w:rPr>
      </w:pPr>
    </w:p>
    <w:p w14:paraId="1C39E54E" w14:textId="77777777" w:rsidR="00235406" w:rsidRPr="000E2D04" w:rsidRDefault="00235406" w:rsidP="00235406">
      <w:pPr>
        <w:ind w:left="564" w:hanging="282"/>
        <w:jc w:val="both"/>
        <w:rPr>
          <w:lang w:eastAsia="ja-JP"/>
        </w:rPr>
      </w:pPr>
      <w:r w:rsidRPr="000E2D04">
        <w:rPr>
          <w:rFonts w:hint="eastAsia"/>
          <w:lang w:eastAsia="ja-JP"/>
        </w:rPr>
        <w:t>＜法人等の状態・状況による区分＞</w:t>
      </w:r>
    </w:p>
    <w:p w14:paraId="741EA691" w14:textId="77777777" w:rsidR="00235406" w:rsidRPr="000E2D04" w:rsidRDefault="00235406" w:rsidP="00235406">
      <w:pPr>
        <w:ind w:left="564" w:hanging="282"/>
        <w:jc w:val="both"/>
        <w:rPr>
          <w:lang w:eastAsia="ja-JP"/>
        </w:rPr>
      </w:pPr>
      <w:r w:rsidRPr="000E2D04">
        <w:rPr>
          <w:rFonts w:hint="eastAsia"/>
          <w:lang w:eastAsia="ja-JP"/>
        </w:rPr>
        <w:t>①　民事再生法（平成１１年法律第２２５号）による再生又は会社更生法（平成１４年法律第１５４号）による更生の手続中の法人等</w:t>
      </w:r>
    </w:p>
    <w:p w14:paraId="56E90295" w14:textId="77777777" w:rsidR="00235406" w:rsidRPr="000E2D04" w:rsidRDefault="00235406" w:rsidP="00235406">
      <w:pPr>
        <w:ind w:left="564" w:hanging="282"/>
        <w:jc w:val="both"/>
        <w:rPr>
          <w:lang w:eastAsia="ja-JP"/>
        </w:rPr>
      </w:pPr>
      <w:r w:rsidRPr="000E2D04">
        <w:rPr>
          <w:rFonts w:hint="eastAsia"/>
          <w:lang w:eastAsia="ja-JP"/>
        </w:rPr>
        <w:t>②　国税又は地方税を滞納している法人等</w:t>
      </w:r>
    </w:p>
    <w:p w14:paraId="4414FC59" w14:textId="77777777" w:rsidR="00235406" w:rsidRPr="000E2D04" w:rsidRDefault="00235406" w:rsidP="00235406">
      <w:pPr>
        <w:ind w:left="564" w:hanging="282"/>
        <w:jc w:val="both"/>
        <w:rPr>
          <w:lang w:eastAsia="ja-JP"/>
        </w:rPr>
      </w:pPr>
      <w:r w:rsidRPr="000E2D04">
        <w:rPr>
          <w:rFonts w:hint="eastAsia"/>
          <w:lang w:eastAsia="ja-JP"/>
        </w:rPr>
        <w:t>③　各種法令に違反している法人等</w:t>
      </w:r>
    </w:p>
    <w:p w14:paraId="7421C396" w14:textId="77777777" w:rsidR="00235406" w:rsidRPr="000E2D04" w:rsidRDefault="00235406" w:rsidP="00235406">
      <w:pPr>
        <w:ind w:left="564" w:hanging="282"/>
        <w:jc w:val="both"/>
        <w:rPr>
          <w:lang w:eastAsia="ja-JP"/>
        </w:rPr>
      </w:pPr>
      <w:r w:rsidRPr="000E2D04">
        <w:rPr>
          <w:rFonts w:hint="eastAsia"/>
          <w:lang w:eastAsia="ja-JP"/>
        </w:rPr>
        <w:t>④　行政機関から行政指導を受け、改善がなされていない法人等</w:t>
      </w:r>
    </w:p>
    <w:p w14:paraId="4E5948DA" w14:textId="77777777" w:rsidR="00235406" w:rsidRPr="000E2D04" w:rsidRDefault="00235406" w:rsidP="00235406">
      <w:pPr>
        <w:ind w:left="564" w:hanging="282"/>
        <w:jc w:val="both"/>
        <w:rPr>
          <w:lang w:eastAsia="ja-JP"/>
        </w:rPr>
      </w:pPr>
      <w:r w:rsidRPr="000E2D04">
        <w:rPr>
          <w:rFonts w:hint="eastAsia"/>
          <w:lang w:eastAsia="ja-JP"/>
        </w:rPr>
        <w:t>⑤　暴力団員による不当な行為の防止等に関する法律（平成３年法律第７７号）第２条第２号に規</w:t>
      </w:r>
    </w:p>
    <w:p w14:paraId="524CBAAC" w14:textId="77777777" w:rsidR="00235406" w:rsidRPr="000E2D04" w:rsidRDefault="00235406" w:rsidP="00235406">
      <w:pPr>
        <w:ind w:left="564" w:hanging="282"/>
        <w:jc w:val="both"/>
        <w:rPr>
          <w:lang w:eastAsia="ja-JP"/>
        </w:rPr>
      </w:pPr>
      <w:r w:rsidRPr="000E2D04">
        <w:rPr>
          <w:rFonts w:hint="eastAsia"/>
          <w:lang w:eastAsia="ja-JP"/>
        </w:rPr>
        <w:t>定する暴力団又は同条第６号に規定する暴力団員及びそれらの利益となる活動を行う法人等</w:t>
      </w:r>
    </w:p>
    <w:p w14:paraId="64A22C67" w14:textId="77777777" w:rsidR="00235406" w:rsidRPr="000E2D04" w:rsidRDefault="00235406" w:rsidP="00235406">
      <w:pPr>
        <w:ind w:left="564" w:hanging="282"/>
        <w:jc w:val="both"/>
        <w:rPr>
          <w:lang w:eastAsia="ja-JP"/>
        </w:rPr>
      </w:pPr>
      <w:r w:rsidRPr="000E2D04">
        <w:rPr>
          <w:rFonts w:hint="eastAsia"/>
          <w:lang w:eastAsia="ja-JP"/>
        </w:rPr>
        <w:t>⑥　上尾市建設工事等の契約に係る入札参加停止等の措置要綱（平成６年７月２６日市長決裁）第２条第１項又は第２項の規定により入札参加停止の措置を受けている法人等</w:t>
      </w:r>
    </w:p>
    <w:p w14:paraId="22DAB085" w14:textId="1B65BB85" w:rsidR="0029429A" w:rsidRPr="00235406" w:rsidRDefault="00235406" w:rsidP="00072104">
      <w:pPr>
        <w:ind w:left="564" w:hanging="282"/>
        <w:jc w:val="both"/>
        <w:rPr>
          <w:rFonts w:hint="eastAsia"/>
          <w:lang w:eastAsia="ja-JP"/>
        </w:rPr>
      </w:pPr>
      <w:r w:rsidRPr="000E2D04">
        <w:rPr>
          <w:rFonts w:hint="eastAsia"/>
          <w:lang w:eastAsia="ja-JP"/>
        </w:rPr>
        <w:t>⑦　前各号に掲げるもののほか、市長がネーミングライツパートナーとして適当でないと判断した法人等</w:t>
      </w:r>
      <w:bookmarkEnd w:id="1"/>
    </w:p>
    <w:sectPr w:rsidR="0029429A" w:rsidRPr="00235406" w:rsidSect="00AA2957">
      <w:headerReference w:type="even" r:id="rId8"/>
      <w:headerReference w:type="default" r:id="rId9"/>
      <w:footerReference w:type="even" r:id="rId10"/>
      <w:footerReference w:type="default" r:id="rId11"/>
      <w:headerReference w:type="first" r:id="rId12"/>
      <w:footerReference w:type="first" r:id="rId13"/>
      <w:pgSz w:w="11906" w:h="16838"/>
      <w:pgMar w:top="907" w:right="907" w:bottom="851" w:left="907"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0D960" w14:textId="77777777" w:rsidR="008406B3" w:rsidRDefault="008406B3" w:rsidP="00E4363E">
      <w:r>
        <w:separator/>
      </w:r>
    </w:p>
  </w:endnote>
  <w:endnote w:type="continuationSeparator" w:id="0">
    <w:p w14:paraId="45B52A0B" w14:textId="77777777" w:rsidR="008406B3" w:rsidRDefault="008406B3" w:rsidP="00E4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AF5D6" w14:textId="77777777" w:rsidR="00072104" w:rsidRDefault="0007210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156269"/>
      <w:docPartObj>
        <w:docPartGallery w:val="Page Numbers (Bottom of Page)"/>
        <w:docPartUnique/>
      </w:docPartObj>
    </w:sdtPr>
    <w:sdtEndPr>
      <w:rPr>
        <w:sz w:val="28"/>
      </w:rPr>
    </w:sdtEndPr>
    <w:sdtContent>
      <w:p w14:paraId="343F9DF9" w14:textId="0D9BC05F" w:rsidR="0080650B" w:rsidRPr="0080650B" w:rsidRDefault="00072104" w:rsidP="0080650B">
        <w:pPr>
          <w:pStyle w:val="a9"/>
          <w:jc w:val="center"/>
          <w:rPr>
            <w:sz w:val="2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21BA8" w14:textId="77777777" w:rsidR="00072104" w:rsidRDefault="0007210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15C7" w14:textId="77777777" w:rsidR="008406B3" w:rsidRDefault="008406B3" w:rsidP="00E4363E">
      <w:r>
        <w:separator/>
      </w:r>
    </w:p>
  </w:footnote>
  <w:footnote w:type="continuationSeparator" w:id="0">
    <w:p w14:paraId="399419EA" w14:textId="77777777" w:rsidR="008406B3" w:rsidRDefault="008406B3" w:rsidP="00E43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006B1" w14:textId="77777777" w:rsidR="00072104" w:rsidRDefault="0007210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F230" w14:textId="77777777" w:rsidR="00072104" w:rsidRDefault="0007210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9FAA1" w14:textId="77777777" w:rsidR="00072104" w:rsidRDefault="0007210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0A44"/>
    <w:multiLevelType w:val="hybridMultilevel"/>
    <w:tmpl w:val="4F3E8AF6"/>
    <w:lvl w:ilvl="0" w:tplc="E7F674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E125AE"/>
    <w:multiLevelType w:val="hybridMultilevel"/>
    <w:tmpl w:val="BDF63D0A"/>
    <w:lvl w:ilvl="0" w:tplc="D2188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B97AE5"/>
    <w:multiLevelType w:val="hybridMultilevel"/>
    <w:tmpl w:val="8306DED2"/>
    <w:lvl w:ilvl="0" w:tplc="95CE7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CB7746"/>
    <w:multiLevelType w:val="hybridMultilevel"/>
    <w:tmpl w:val="630C4DB2"/>
    <w:lvl w:ilvl="0" w:tplc="5C6C28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692848"/>
    <w:multiLevelType w:val="hybridMultilevel"/>
    <w:tmpl w:val="54E689D8"/>
    <w:lvl w:ilvl="0" w:tplc="110E99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6F61F7"/>
    <w:multiLevelType w:val="hybridMultilevel"/>
    <w:tmpl w:val="6E9A7552"/>
    <w:lvl w:ilvl="0" w:tplc="A96E8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EE42E9"/>
    <w:multiLevelType w:val="hybridMultilevel"/>
    <w:tmpl w:val="2F9CED06"/>
    <w:lvl w:ilvl="0" w:tplc="847293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2075C5"/>
    <w:multiLevelType w:val="hybridMultilevel"/>
    <w:tmpl w:val="C2E8E4F2"/>
    <w:lvl w:ilvl="0" w:tplc="7E80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840965"/>
    <w:multiLevelType w:val="hybridMultilevel"/>
    <w:tmpl w:val="714610F2"/>
    <w:lvl w:ilvl="0" w:tplc="93EC6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9085861">
    <w:abstractNumId w:val="8"/>
  </w:num>
  <w:num w:numId="2" w16cid:durableId="1444302133">
    <w:abstractNumId w:val="2"/>
  </w:num>
  <w:num w:numId="3" w16cid:durableId="945386918">
    <w:abstractNumId w:val="5"/>
  </w:num>
  <w:num w:numId="4" w16cid:durableId="873465471">
    <w:abstractNumId w:val="4"/>
  </w:num>
  <w:num w:numId="5" w16cid:durableId="409041253">
    <w:abstractNumId w:val="7"/>
  </w:num>
  <w:num w:numId="6" w16cid:durableId="1737167254">
    <w:abstractNumId w:val="6"/>
  </w:num>
  <w:num w:numId="7" w16cid:durableId="1585728285">
    <w:abstractNumId w:val="1"/>
  </w:num>
  <w:num w:numId="8" w16cid:durableId="1789736289">
    <w:abstractNumId w:val="0"/>
  </w:num>
  <w:num w:numId="9" w16cid:durableId="32586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70"/>
    <w:rsid w:val="00033B9A"/>
    <w:rsid w:val="00062AFC"/>
    <w:rsid w:val="00065620"/>
    <w:rsid w:val="00072104"/>
    <w:rsid w:val="00072903"/>
    <w:rsid w:val="00084B0A"/>
    <w:rsid w:val="00091D18"/>
    <w:rsid w:val="00096381"/>
    <w:rsid w:val="000E2D04"/>
    <w:rsid w:val="000F0BD0"/>
    <w:rsid w:val="00101FFD"/>
    <w:rsid w:val="001232FB"/>
    <w:rsid w:val="00134740"/>
    <w:rsid w:val="00146E16"/>
    <w:rsid w:val="00147970"/>
    <w:rsid w:val="00154D4D"/>
    <w:rsid w:val="0016245D"/>
    <w:rsid w:val="00172185"/>
    <w:rsid w:val="001B7B3B"/>
    <w:rsid w:val="001C5D73"/>
    <w:rsid w:val="001E20AE"/>
    <w:rsid w:val="001E2E47"/>
    <w:rsid w:val="001E4220"/>
    <w:rsid w:val="00235406"/>
    <w:rsid w:val="00246E94"/>
    <w:rsid w:val="00257A81"/>
    <w:rsid w:val="0027169D"/>
    <w:rsid w:val="00276F0B"/>
    <w:rsid w:val="0029429A"/>
    <w:rsid w:val="002A620E"/>
    <w:rsid w:val="002C4C64"/>
    <w:rsid w:val="002E352D"/>
    <w:rsid w:val="002E65FC"/>
    <w:rsid w:val="002E7872"/>
    <w:rsid w:val="003043D7"/>
    <w:rsid w:val="0036428E"/>
    <w:rsid w:val="003738A6"/>
    <w:rsid w:val="00375D28"/>
    <w:rsid w:val="00381AA7"/>
    <w:rsid w:val="003916BC"/>
    <w:rsid w:val="003B6570"/>
    <w:rsid w:val="003D5F15"/>
    <w:rsid w:val="00403B7E"/>
    <w:rsid w:val="004367A8"/>
    <w:rsid w:val="0046253A"/>
    <w:rsid w:val="00483511"/>
    <w:rsid w:val="00490200"/>
    <w:rsid w:val="004B2F3F"/>
    <w:rsid w:val="004E2881"/>
    <w:rsid w:val="004F0706"/>
    <w:rsid w:val="00510700"/>
    <w:rsid w:val="005112B1"/>
    <w:rsid w:val="00511705"/>
    <w:rsid w:val="005278E6"/>
    <w:rsid w:val="00533360"/>
    <w:rsid w:val="00582FEE"/>
    <w:rsid w:val="005A35B7"/>
    <w:rsid w:val="005A5D21"/>
    <w:rsid w:val="005C1D86"/>
    <w:rsid w:val="005E0C91"/>
    <w:rsid w:val="005E3BE2"/>
    <w:rsid w:val="005F1531"/>
    <w:rsid w:val="00625709"/>
    <w:rsid w:val="00634237"/>
    <w:rsid w:val="00637867"/>
    <w:rsid w:val="00637CB7"/>
    <w:rsid w:val="006440F7"/>
    <w:rsid w:val="00651A5A"/>
    <w:rsid w:val="006B54FA"/>
    <w:rsid w:val="00716BBC"/>
    <w:rsid w:val="00724B54"/>
    <w:rsid w:val="00727491"/>
    <w:rsid w:val="00733126"/>
    <w:rsid w:val="00734CE9"/>
    <w:rsid w:val="00787745"/>
    <w:rsid w:val="00787E0A"/>
    <w:rsid w:val="00787E64"/>
    <w:rsid w:val="007B4B63"/>
    <w:rsid w:val="008059BC"/>
    <w:rsid w:val="0080650B"/>
    <w:rsid w:val="00831136"/>
    <w:rsid w:val="008406B3"/>
    <w:rsid w:val="00847E8C"/>
    <w:rsid w:val="0085130F"/>
    <w:rsid w:val="008659EC"/>
    <w:rsid w:val="00881A02"/>
    <w:rsid w:val="008827EB"/>
    <w:rsid w:val="0089312E"/>
    <w:rsid w:val="00895621"/>
    <w:rsid w:val="008A13B5"/>
    <w:rsid w:val="008B0ECD"/>
    <w:rsid w:val="008E1AD0"/>
    <w:rsid w:val="00932D8B"/>
    <w:rsid w:val="00934C68"/>
    <w:rsid w:val="00952552"/>
    <w:rsid w:val="009D3ECD"/>
    <w:rsid w:val="009D496E"/>
    <w:rsid w:val="009F1313"/>
    <w:rsid w:val="00A415EE"/>
    <w:rsid w:val="00A53C43"/>
    <w:rsid w:val="00A6185E"/>
    <w:rsid w:val="00A63E70"/>
    <w:rsid w:val="00A723DF"/>
    <w:rsid w:val="00AA2957"/>
    <w:rsid w:val="00AB3F49"/>
    <w:rsid w:val="00AC523D"/>
    <w:rsid w:val="00AE443C"/>
    <w:rsid w:val="00AF0A59"/>
    <w:rsid w:val="00B345DB"/>
    <w:rsid w:val="00B510DD"/>
    <w:rsid w:val="00B515C0"/>
    <w:rsid w:val="00B53AD2"/>
    <w:rsid w:val="00B653AF"/>
    <w:rsid w:val="00B66774"/>
    <w:rsid w:val="00B82852"/>
    <w:rsid w:val="00B92458"/>
    <w:rsid w:val="00B95A32"/>
    <w:rsid w:val="00B96947"/>
    <w:rsid w:val="00BD5879"/>
    <w:rsid w:val="00BE51D7"/>
    <w:rsid w:val="00C07788"/>
    <w:rsid w:val="00C12E22"/>
    <w:rsid w:val="00C1474F"/>
    <w:rsid w:val="00C24E88"/>
    <w:rsid w:val="00C37EE5"/>
    <w:rsid w:val="00C43CD1"/>
    <w:rsid w:val="00C83F4A"/>
    <w:rsid w:val="00C95082"/>
    <w:rsid w:val="00CA143A"/>
    <w:rsid w:val="00CB002E"/>
    <w:rsid w:val="00CC53C5"/>
    <w:rsid w:val="00CF0C03"/>
    <w:rsid w:val="00CF601E"/>
    <w:rsid w:val="00D14E40"/>
    <w:rsid w:val="00D27497"/>
    <w:rsid w:val="00D318D0"/>
    <w:rsid w:val="00D42AAA"/>
    <w:rsid w:val="00D5746E"/>
    <w:rsid w:val="00D645BA"/>
    <w:rsid w:val="00D74F2F"/>
    <w:rsid w:val="00D8001C"/>
    <w:rsid w:val="00D8345F"/>
    <w:rsid w:val="00D938FF"/>
    <w:rsid w:val="00DB180F"/>
    <w:rsid w:val="00DC081E"/>
    <w:rsid w:val="00DD2A1D"/>
    <w:rsid w:val="00E04766"/>
    <w:rsid w:val="00E155C5"/>
    <w:rsid w:val="00E24824"/>
    <w:rsid w:val="00E430D9"/>
    <w:rsid w:val="00E4363E"/>
    <w:rsid w:val="00E810C3"/>
    <w:rsid w:val="00EA5211"/>
    <w:rsid w:val="00ED3EA3"/>
    <w:rsid w:val="00ED4167"/>
    <w:rsid w:val="00EF6324"/>
    <w:rsid w:val="00EF6B32"/>
    <w:rsid w:val="00F224B5"/>
    <w:rsid w:val="00F23554"/>
    <w:rsid w:val="00F634DD"/>
    <w:rsid w:val="00F8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2F388"/>
  <w15:chartTrackingRefBased/>
  <w15:docId w15:val="{12EEBADD-6FC2-420B-882F-95AA0737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B6570"/>
    <w:pPr>
      <w:widowControl w:val="0"/>
      <w:autoSpaceDE w:val="0"/>
      <w:autoSpaceDN w:val="0"/>
    </w:pPr>
    <w:rPr>
      <w:rFonts w:ascii="ＭＳ 明朝" w:eastAsia="ＭＳ 明朝" w:hAnsi="ＭＳ 明朝" w:cs="ＭＳ 明朝"/>
      <w:kern w:val="0"/>
      <w:sz w:val="22"/>
      <w:lang w:eastAsia="en-US"/>
    </w:rPr>
  </w:style>
  <w:style w:type="paragraph" w:styleId="3">
    <w:name w:val="heading 3"/>
    <w:basedOn w:val="a"/>
    <w:link w:val="30"/>
    <w:uiPriority w:val="1"/>
    <w:qFormat/>
    <w:rsid w:val="00A723DF"/>
    <w:pPr>
      <w:spacing w:line="365" w:lineRule="exact"/>
      <w:ind w:left="103"/>
      <w:outlineLvl w:val="2"/>
    </w:pPr>
    <w:rPr>
      <w:rFonts w:ascii="ＭＳ ゴシック" w:eastAsia="ＭＳ ゴシック"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70"/>
    <w:pPr>
      <w:spacing w:before="26"/>
      <w:ind w:left="668" w:hanging="420"/>
    </w:pPr>
    <w:rPr>
      <w:rFonts w:ascii="ＭＳ ゴシック" w:eastAsia="ＭＳ ゴシック" w:hAnsi="ＭＳ ゴシック" w:cs="ＭＳ ゴシック"/>
    </w:rPr>
  </w:style>
  <w:style w:type="table" w:styleId="a4">
    <w:name w:val="Table Grid"/>
    <w:basedOn w:val="a1"/>
    <w:uiPriority w:val="59"/>
    <w:rsid w:val="003B657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D2A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2A1D"/>
    <w:rPr>
      <w:rFonts w:asciiTheme="majorHAnsi" w:eastAsiaTheme="majorEastAsia" w:hAnsiTheme="majorHAnsi" w:cstheme="majorBidi"/>
      <w:kern w:val="0"/>
      <w:sz w:val="18"/>
      <w:szCs w:val="18"/>
      <w:lang w:eastAsia="en-US"/>
    </w:rPr>
  </w:style>
  <w:style w:type="paragraph" w:styleId="a7">
    <w:name w:val="header"/>
    <w:basedOn w:val="a"/>
    <w:link w:val="a8"/>
    <w:uiPriority w:val="99"/>
    <w:unhideWhenUsed/>
    <w:rsid w:val="00E4363E"/>
    <w:pPr>
      <w:tabs>
        <w:tab w:val="center" w:pos="4252"/>
        <w:tab w:val="right" w:pos="8504"/>
      </w:tabs>
      <w:snapToGrid w:val="0"/>
    </w:pPr>
  </w:style>
  <w:style w:type="character" w:customStyle="1" w:styleId="a8">
    <w:name w:val="ヘッダー (文字)"/>
    <w:basedOn w:val="a0"/>
    <w:link w:val="a7"/>
    <w:uiPriority w:val="99"/>
    <w:rsid w:val="00E4363E"/>
    <w:rPr>
      <w:rFonts w:ascii="ＭＳ 明朝" w:eastAsia="ＭＳ 明朝" w:hAnsi="ＭＳ 明朝" w:cs="ＭＳ 明朝"/>
      <w:kern w:val="0"/>
      <w:sz w:val="22"/>
      <w:lang w:eastAsia="en-US"/>
    </w:rPr>
  </w:style>
  <w:style w:type="paragraph" w:styleId="a9">
    <w:name w:val="footer"/>
    <w:basedOn w:val="a"/>
    <w:link w:val="aa"/>
    <w:uiPriority w:val="99"/>
    <w:unhideWhenUsed/>
    <w:rsid w:val="00E4363E"/>
    <w:pPr>
      <w:tabs>
        <w:tab w:val="center" w:pos="4252"/>
        <w:tab w:val="right" w:pos="8504"/>
      </w:tabs>
      <w:snapToGrid w:val="0"/>
    </w:pPr>
  </w:style>
  <w:style w:type="character" w:customStyle="1" w:styleId="aa">
    <w:name w:val="フッター (文字)"/>
    <w:basedOn w:val="a0"/>
    <w:link w:val="a9"/>
    <w:uiPriority w:val="99"/>
    <w:rsid w:val="00E4363E"/>
    <w:rPr>
      <w:rFonts w:ascii="ＭＳ 明朝" w:eastAsia="ＭＳ 明朝" w:hAnsi="ＭＳ 明朝" w:cs="ＭＳ 明朝"/>
      <w:kern w:val="0"/>
      <w:sz w:val="22"/>
      <w:lang w:eastAsia="en-US"/>
    </w:rPr>
  </w:style>
  <w:style w:type="character" w:styleId="ab">
    <w:name w:val="Hyperlink"/>
    <w:basedOn w:val="a0"/>
    <w:uiPriority w:val="99"/>
    <w:unhideWhenUsed/>
    <w:rsid w:val="00B66774"/>
    <w:rPr>
      <w:color w:val="0563C1" w:themeColor="hyperlink"/>
      <w:u w:val="single"/>
    </w:rPr>
  </w:style>
  <w:style w:type="paragraph" w:customStyle="1" w:styleId="Default">
    <w:name w:val="Default"/>
    <w:rsid w:val="00AF0A59"/>
    <w:pPr>
      <w:widowControl w:val="0"/>
      <w:autoSpaceDE w:val="0"/>
      <w:autoSpaceDN w:val="0"/>
      <w:adjustRightInd w:val="0"/>
    </w:pPr>
    <w:rPr>
      <w:rFonts w:ascii="メイリオ" w:eastAsia="メイリオ" w:cs="メイリオ"/>
      <w:color w:val="000000"/>
      <w:kern w:val="0"/>
      <w:sz w:val="24"/>
      <w:szCs w:val="24"/>
    </w:rPr>
  </w:style>
  <w:style w:type="character" w:styleId="ac">
    <w:name w:val="Unresolved Mention"/>
    <w:basedOn w:val="a0"/>
    <w:uiPriority w:val="99"/>
    <w:semiHidden/>
    <w:unhideWhenUsed/>
    <w:rsid w:val="00533360"/>
    <w:rPr>
      <w:color w:val="605E5C"/>
      <w:shd w:val="clear" w:color="auto" w:fill="E1DFDD"/>
    </w:rPr>
  </w:style>
  <w:style w:type="paragraph" w:styleId="ad">
    <w:name w:val="Note Heading"/>
    <w:basedOn w:val="a"/>
    <w:next w:val="a"/>
    <w:link w:val="ae"/>
    <w:uiPriority w:val="99"/>
    <w:unhideWhenUsed/>
    <w:rsid w:val="00ED4167"/>
    <w:pPr>
      <w:jc w:val="center"/>
    </w:pPr>
    <w:rPr>
      <w:lang w:eastAsia="ja-JP"/>
    </w:rPr>
  </w:style>
  <w:style w:type="character" w:customStyle="1" w:styleId="ae">
    <w:name w:val="記 (文字)"/>
    <w:basedOn w:val="a0"/>
    <w:link w:val="ad"/>
    <w:uiPriority w:val="99"/>
    <w:rsid w:val="00ED4167"/>
    <w:rPr>
      <w:rFonts w:ascii="ＭＳ 明朝" w:eastAsia="ＭＳ 明朝" w:hAnsi="ＭＳ 明朝" w:cs="ＭＳ 明朝"/>
      <w:kern w:val="0"/>
      <w:sz w:val="22"/>
    </w:rPr>
  </w:style>
  <w:style w:type="paragraph" w:styleId="af">
    <w:name w:val="Closing"/>
    <w:basedOn w:val="a"/>
    <w:link w:val="af0"/>
    <w:uiPriority w:val="99"/>
    <w:unhideWhenUsed/>
    <w:rsid w:val="00ED4167"/>
    <w:pPr>
      <w:jc w:val="right"/>
    </w:pPr>
    <w:rPr>
      <w:lang w:eastAsia="ja-JP"/>
    </w:rPr>
  </w:style>
  <w:style w:type="character" w:customStyle="1" w:styleId="af0">
    <w:name w:val="結語 (文字)"/>
    <w:basedOn w:val="a0"/>
    <w:link w:val="af"/>
    <w:uiPriority w:val="99"/>
    <w:rsid w:val="00ED4167"/>
    <w:rPr>
      <w:rFonts w:ascii="ＭＳ 明朝" w:eastAsia="ＭＳ 明朝" w:hAnsi="ＭＳ 明朝" w:cs="ＭＳ 明朝"/>
      <w:kern w:val="0"/>
      <w:sz w:val="22"/>
    </w:rPr>
  </w:style>
  <w:style w:type="character" w:customStyle="1" w:styleId="30">
    <w:name w:val="見出し 3 (文字)"/>
    <w:basedOn w:val="a0"/>
    <w:link w:val="3"/>
    <w:uiPriority w:val="1"/>
    <w:rsid w:val="00A723DF"/>
    <w:rPr>
      <w:rFonts w:ascii="ＭＳ ゴシック" w:eastAsia="ＭＳ ゴシック" w:hAnsi="ＭＳ ゴシック" w:cs="ＭＳ ゴシック"/>
      <w:b/>
      <w:bCs/>
      <w:kern w:val="0"/>
      <w:sz w:val="28"/>
      <w:szCs w:val="28"/>
      <w:lang w:eastAsia="en-US"/>
    </w:rPr>
  </w:style>
  <w:style w:type="character" w:styleId="af1">
    <w:name w:val="annotation reference"/>
    <w:basedOn w:val="a0"/>
    <w:uiPriority w:val="99"/>
    <w:unhideWhenUsed/>
    <w:rsid w:val="00CB002E"/>
    <w:rPr>
      <w:sz w:val="18"/>
      <w:szCs w:val="18"/>
    </w:rPr>
  </w:style>
  <w:style w:type="paragraph" w:styleId="af2">
    <w:name w:val="annotation text"/>
    <w:basedOn w:val="a"/>
    <w:link w:val="af3"/>
    <w:uiPriority w:val="99"/>
    <w:unhideWhenUsed/>
    <w:rsid w:val="00CB002E"/>
    <w:pPr>
      <w:autoSpaceDE/>
      <w:autoSpaceDN/>
    </w:pPr>
    <w:rPr>
      <w:rFonts w:asciiTheme="minorHAnsi" w:eastAsiaTheme="minorEastAsia" w:hAnsiTheme="minorHAnsi" w:cstheme="minorBidi"/>
      <w:kern w:val="2"/>
      <w:sz w:val="21"/>
      <w:lang w:eastAsia="ja-JP"/>
    </w:rPr>
  </w:style>
  <w:style w:type="character" w:customStyle="1" w:styleId="af3">
    <w:name w:val="コメント文字列 (文字)"/>
    <w:basedOn w:val="a0"/>
    <w:link w:val="af2"/>
    <w:uiPriority w:val="99"/>
    <w:rsid w:val="00CB002E"/>
  </w:style>
  <w:style w:type="paragraph" w:styleId="af4">
    <w:name w:val="Body Text"/>
    <w:basedOn w:val="a"/>
    <w:link w:val="af5"/>
    <w:uiPriority w:val="1"/>
    <w:qFormat/>
    <w:rsid w:val="00CB002E"/>
    <w:pPr>
      <w:spacing w:before="53"/>
    </w:pPr>
    <w:rPr>
      <w:sz w:val="24"/>
      <w:szCs w:val="24"/>
    </w:rPr>
  </w:style>
  <w:style w:type="character" w:customStyle="1" w:styleId="af5">
    <w:name w:val="本文 (文字)"/>
    <w:basedOn w:val="a0"/>
    <w:link w:val="af4"/>
    <w:uiPriority w:val="1"/>
    <w:rsid w:val="00CB002E"/>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1512-0E10-4ACB-863C-D8588A65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33979田中恵</dc:creator>
  <cp:keywords/>
  <dc:description/>
  <cp:lastModifiedBy>上尾市 行政経営課</cp:lastModifiedBy>
  <cp:revision>80</cp:revision>
  <cp:lastPrinted>2023-04-24T05:45:00Z</cp:lastPrinted>
  <dcterms:created xsi:type="dcterms:W3CDTF">2022-12-14T04:24:00Z</dcterms:created>
  <dcterms:modified xsi:type="dcterms:W3CDTF">2026-06-30T05:45:00Z</dcterms:modified>
</cp:coreProperties>
</file>