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27662" w14:textId="77777777" w:rsidR="00FD10EF" w:rsidRPr="00081805" w:rsidRDefault="00FD10EF" w:rsidP="00911FCA">
      <w:pPr>
        <w:autoSpaceDE w:val="0"/>
        <w:autoSpaceDN w:val="0"/>
        <w:adjustRightInd w:val="0"/>
        <w:jc w:val="center"/>
        <w:rPr>
          <w:rFonts w:ascii="ＭＳ 明朝" w:hAnsi="ＭＳ 明朝" w:cs="ＭＳ 明朝"/>
          <w:sz w:val="36"/>
          <w:szCs w:val="36"/>
        </w:rPr>
      </w:pPr>
      <w:r w:rsidRPr="00081805">
        <w:rPr>
          <w:rFonts w:ascii="ＭＳ 明朝" w:hAnsi="ＭＳ 明朝" w:cs="ＭＳ 明朝" w:hint="eastAsia"/>
          <w:sz w:val="36"/>
          <w:szCs w:val="36"/>
        </w:rPr>
        <w:t>業</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務</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委</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託</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契</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約</w:t>
      </w:r>
      <w:r w:rsidR="00D242A3" w:rsidRPr="00081805">
        <w:rPr>
          <w:rFonts w:ascii="ＭＳ 明朝" w:hAnsi="ＭＳ 明朝" w:cs="ＭＳ 明朝" w:hint="eastAsia"/>
          <w:sz w:val="36"/>
          <w:szCs w:val="36"/>
        </w:rPr>
        <w:t xml:space="preserve"> </w:t>
      </w:r>
      <w:r w:rsidRPr="00081805">
        <w:rPr>
          <w:rFonts w:ascii="ＭＳ 明朝" w:hAnsi="ＭＳ 明朝" w:cs="ＭＳ 明朝" w:hint="eastAsia"/>
          <w:sz w:val="36"/>
          <w:szCs w:val="36"/>
        </w:rPr>
        <w:t>書</w:t>
      </w:r>
      <w:r w:rsidR="004079B3" w:rsidRPr="00081805">
        <w:rPr>
          <w:rFonts w:ascii="ＭＳ 明朝" w:hAnsi="ＭＳ 明朝" w:cs="ＭＳ 明朝" w:hint="eastAsia"/>
          <w:sz w:val="36"/>
          <w:szCs w:val="36"/>
        </w:rPr>
        <w:t>（長期継続契約）</w:t>
      </w:r>
    </w:p>
    <w:p w14:paraId="464452B0" w14:textId="77777777" w:rsidR="0031027B" w:rsidRPr="00081805" w:rsidRDefault="0031027B">
      <w:pPr>
        <w:autoSpaceDE w:val="0"/>
        <w:autoSpaceDN w:val="0"/>
        <w:adjustRightInd w:val="0"/>
        <w:jc w:val="center"/>
        <w:rPr>
          <w:rFonts w:ascii="ＭＳ 明朝" w:hAnsi="ＭＳ 明朝" w:cs="ＭＳ 明朝"/>
          <w:sz w:val="20"/>
          <w:szCs w:val="20"/>
        </w:rPr>
      </w:pPr>
    </w:p>
    <w:p w14:paraId="4624FB0C" w14:textId="77777777" w:rsidR="00FD10EF" w:rsidRPr="00081805" w:rsidRDefault="002C4E93">
      <w:pPr>
        <w:autoSpaceDE w:val="0"/>
        <w:autoSpaceDN w:val="0"/>
        <w:adjustRightInd w:val="0"/>
        <w:jc w:val="left"/>
        <w:rPr>
          <w:rFonts w:ascii="ＭＳ 明朝" w:hAnsi="ＭＳ 明朝" w:cs="ＭＳ 明朝"/>
          <w:sz w:val="24"/>
          <w:szCs w:val="24"/>
        </w:rPr>
      </w:pPr>
      <w:r w:rsidRPr="00081805">
        <w:rPr>
          <w:rFonts w:ascii="ＭＳ 明朝" w:hAnsi="ＭＳ 明朝" w:cs="ＭＳ 明朝" w:hint="eastAsia"/>
          <w:sz w:val="24"/>
          <w:szCs w:val="24"/>
        </w:rPr>
        <w:t>１</w:t>
      </w:r>
      <w:r w:rsidR="00FD10EF" w:rsidRPr="00081805">
        <w:rPr>
          <w:rFonts w:ascii="ＭＳ 明朝" w:hAnsi="ＭＳ 明朝" w:cs="ＭＳ 明朝" w:hint="eastAsia"/>
          <w:sz w:val="24"/>
          <w:szCs w:val="24"/>
        </w:rPr>
        <w:t xml:space="preserve">　委託業務の名称</w:t>
      </w:r>
      <w:r w:rsidR="00DB47FC">
        <w:rPr>
          <w:rFonts w:ascii="ＭＳ 明朝" w:hAnsi="ＭＳ 明朝" w:cs="ＭＳ 明朝" w:hint="eastAsia"/>
          <w:sz w:val="24"/>
          <w:szCs w:val="24"/>
        </w:rPr>
        <w:t xml:space="preserve">　　</w:t>
      </w:r>
      <w:permStart w:id="1477709936" w:edGrp="everyone"/>
      <w:r w:rsidR="00DB47FC" w:rsidRPr="00DB47FC">
        <w:rPr>
          <w:rFonts w:ascii="ＭＳ 明朝" w:hAnsi="ＭＳ 明朝" w:cs="ＭＳ 明朝" w:hint="eastAsia"/>
          <w:sz w:val="28"/>
          <w:szCs w:val="24"/>
        </w:rPr>
        <w:t xml:space="preserve">　　　　　　　　　　　　　　　　　　　</w:t>
      </w:r>
      <w:r w:rsidR="000F3B72">
        <w:rPr>
          <w:rFonts w:ascii="ＭＳ 明朝" w:hAnsi="ＭＳ 明朝" w:cs="ＭＳ 明朝" w:hint="eastAsia"/>
          <w:sz w:val="28"/>
          <w:szCs w:val="24"/>
        </w:rPr>
        <w:t xml:space="preserve">　　　</w:t>
      </w:r>
      <w:r w:rsidR="00DB47FC" w:rsidRPr="00DB47FC">
        <w:rPr>
          <w:rFonts w:ascii="ＭＳ 明朝" w:hAnsi="ＭＳ 明朝" w:cs="ＭＳ 明朝" w:hint="eastAsia"/>
          <w:sz w:val="28"/>
          <w:szCs w:val="24"/>
        </w:rPr>
        <w:t xml:space="preserve">　</w:t>
      </w:r>
      <w:permEnd w:id="1477709936"/>
    </w:p>
    <w:p w14:paraId="13BFDA12" w14:textId="77777777" w:rsidR="00FD10EF" w:rsidRPr="00081805" w:rsidRDefault="002C4E93" w:rsidP="000F3B72">
      <w:pPr>
        <w:autoSpaceDE w:val="0"/>
        <w:autoSpaceDN w:val="0"/>
        <w:adjustRightInd w:val="0"/>
        <w:spacing w:before="240"/>
        <w:jc w:val="left"/>
        <w:rPr>
          <w:rFonts w:ascii="ＭＳ 明朝" w:hAnsi="ＭＳ 明朝" w:cs="ＭＳ 明朝"/>
          <w:kern w:val="0"/>
          <w:sz w:val="24"/>
          <w:szCs w:val="24"/>
        </w:rPr>
      </w:pPr>
      <w:r w:rsidRPr="00081805">
        <w:rPr>
          <w:rFonts w:ascii="ＭＳ 明朝" w:hAnsi="ＭＳ 明朝" w:cs="ＭＳ 明朝" w:hint="eastAsia"/>
          <w:sz w:val="24"/>
          <w:szCs w:val="24"/>
        </w:rPr>
        <w:t>２</w:t>
      </w:r>
      <w:r w:rsidR="00FD10EF" w:rsidRPr="00081805">
        <w:rPr>
          <w:rFonts w:ascii="ＭＳ 明朝" w:hAnsi="ＭＳ 明朝" w:cs="ＭＳ 明朝" w:hint="eastAsia"/>
          <w:sz w:val="24"/>
          <w:szCs w:val="24"/>
        </w:rPr>
        <w:t xml:space="preserve">　</w:t>
      </w:r>
      <w:r w:rsidR="00FD10EF" w:rsidRPr="00F55141">
        <w:rPr>
          <w:rFonts w:ascii="ＭＳ 明朝" w:hAnsi="ＭＳ 明朝" w:cs="ＭＳ 明朝" w:hint="eastAsia"/>
          <w:spacing w:val="105"/>
          <w:kern w:val="0"/>
          <w:sz w:val="24"/>
          <w:szCs w:val="24"/>
          <w:fitText w:val="1610" w:id="1101717249"/>
        </w:rPr>
        <w:t>業務場</w:t>
      </w:r>
      <w:r w:rsidR="00FD10EF" w:rsidRPr="00F55141">
        <w:rPr>
          <w:rFonts w:ascii="ＭＳ 明朝" w:hAnsi="ＭＳ 明朝" w:cs="ＭＳ 明朝" w:hint="eastAsia"/>
          <w:spacing w:val="7"/>
          <w:kern w:val="0"/>
          <w:sz w:val="24"/>
          <w:szCs w:val="24"/>
          <w:fitText w:val="1610" w:id="1101717249"/>
        </w:rPr>
        <w:t>所</w:t>
      </w:r>
      <w:r w:rsidR="00DB47FC">
        <w:rPr>
          <w:rFonts w:ascii="ＭＳ 明朝" w:hAnsi="ＭＳ 明朝" w:cs="ＭＳ 明朝" w:hint="eastAsia"/>
          <w:kern w:val="0"/>
          <w:sz w:val="24"/>
          <w:szCs w:val="24"/>
        </w:rPr>
        <w:t xml:space="preserve">　　</w:t>
      </w:r>
      <w:permStart w:id="408108196" w:edGrp="everyone"/>
      <w:r w:rsidR="00DB47FC" w:rsidRPr="00DB47FC">
        <w:rPr>
          <w:rFonts w:ascii="ＭＳ 明朝" w:hAnsi="ＭＳ 明朝" w:cs="ＭＳ 明朝" w:hint="eastAsia"/>
          <w:kern w:val="0"/>
          <w:sz w:val="28"/>
          <w:szCs w:val="24"/>
        </w:rPr>
        <w:t xml:space="preserve">　　　　　　　　　　　　　　　　　　　</w:t>
      </w:r>
      <w:r w:rsidR="000F3B72">
        <w:rPr>
          <w:rFonts w:ascii="ＭＳ 明朝" w:hAnsi="ＭＳ 明朝" w:cs="ＭＳ 明朝" w:hint="eastAsia"/>
          <w:kern w:val="0"/>
          <w:sz w:val="28"/>
          <w:szCs w:val="24"/>
        </w:rPr>
        <w:t xml:space="preserve">　　　</w:t>
      </w:r>
      <w:r w:rsidR="00DB47FC" w:rsidRPr="00DB47FC">
        <w:rPr>
          <w:rFonts w:ascii="ＭＳ 明朝" w:hAnsi="ＭＳ 明朝" w:cs="ＭＳ 明朝" w:hint="eastAsia"/>
          <w:kern w:val="0"/>
          <w:sz w:val="28"/>
          <w:szCs w:val="24"/>
        </w:rPr>
        <w:t xml:space="preserve">　</w:t>
      </w:r>
      <w:permEnd w:id="408108196"/>
    </w:p>
    <w:p w14:paraId="421DAECB" w14:textId="77777777" w:rsidR="00F0455D" w:rsidRPr="00106C45" w:rsidRDefault="002C4E93" w:rsidP="00F0455D">
      <w:pPr>
        <w:autoSpaceDE w:val="0"/>
        <w:autoSpaceDN w:val="0"/>
        <w:adjustRightInd w:val="0"/>
        <w:spacing w:before="240"/>
        <w:rPr>
          <w:rFonts w:ascii="ＭＳ 明朝" w:hAnsi="ＭＳ 明朝"/>
          <w:sz w:val="24"/>
        </w:rPr>
      </w:pPr>
      <w:r w:rsidRPr="00081805">
        <w:rPr>
          <w:rFonts w:ascii="ＭＳ 明朝" w:hAnsi="ＭＳ 明朝" w:cs="ＭＳ 明朝" w:hint="eastAsia"/>
          <w:sz w:val="24"/>
          <w:szCs w:val="24"/>
        </w:rPr>
        <w:t>３</w:t>
      </w:r>
      <w:r w:rsidR="00FD10EF" w:rsidRPr="00081805">
        <w:rPr>
          <w:rFonts w:ascii="ＭＳ 明朝" w:hAnsi="ＭＳ 明朝" w:cs="ＭＳ 明朝" w:hint="eastAsia"/>
          <w:sz w:val="24"/>
          <w:szCs w:val="24"/>
        </w:rPr>
        <w:t xml:space="preserve">　</w:t>
      </w:r>
      <w:r w:rsidR="00FD10EF" w:rsidRPr="00F55141">
        <w:rPr>
          <w:rFonts w:ascii="ＭＳ 明朝" w:hAnsi="ＭＳ 明朝" w:cs="ＭＳ 明朝" w:hint="eastAsia"/>
          <w:spacing w:val="105"/>
          <w:kern w:val="0"/>
          <w:sz w:val="24"/>
          <w:szCs w:val="24"/>
          <w:fitText w:val="1610" w:id="1101717250"/>
        </w:rPr>
        <w:t>履行期</w:t>
      </w:r>
      <w:r w:rsidR="00FD10EF" w:rsidRPr="00F55141">
        <w:rPr>
          <w:rFonts w:ascii="ＭＳ 明朝" w:hAnsi="ＭＳ 明朝" w:cs="ＭＳ 明朝" w:hint="eastAsia"/>
          <w:spacing w:val="7"/>
          <w:kern w:val="0"/>
          <w:sz w:val="24"/>
          <w:szCs w:val="24"/>
          <w:fitText w:val="1610" w:id="1101717250"/>
        </w:rPr>
        <w:t>間</w:t>
      </w:r>
      <w:r w:rsidR="00FD10EF" w:rsidRPr="00081805">
        <w:rPr>
          <w:rFonts w:ascii="ＭＳ 明朝" w:hAnsi="ＭＳ 明朝" w:cs="ＭＳ 明朝" w:hint="eastAsia"/>
          <w:sz w:val="24"/>
          <w:szCs w:val="24"/>
        </w:rPr>
        <w:t xml:space="preserve">　　</w:t>
      </w:r>
      <w:r w:rsidR="00F0455D">
        <w:rPr>
          <w:rFonts w:ascii="ＭＳ 明朝" w:hAnsi="ＭＳ 明朝" w:cs="ＭＳ 明朝" w:hint="eastAsia"/>
          <w:sz w:val="24"/>
        </w:rPr>
        <w:t>令和</w:t>
      </w:r>
      <w:permStart w:id="8019887" w:edGrp="everyone"/>
      <w:r w:rsidR="00F0455D" w:rsidRPr="00106C45">
        <w:rPr>
          <w:rFonts w:ascii="ＭＳ 明朝" w:hAnsi="ＭＳ 明朝" w:cs="ＭＳ 明朝" w:hint="eastAsia"/>
          <w:sz w:val="24"/>
        </w:rPr>
        <w:t xml:space="preserve">　　</w:t>
      </w:r>
      <w:permEnd w:id="8019887"/>
      <w:r w:rsidR="00F0455D" w:rsidRPr="00106C45">
        <w:rPr>
          <w:rFonts w:ascii="ＭＳ 明朝" w:hAnsi="ＭＳ 明朝" w:cs="ＭＳ 明朝" w:hint="eastAsia"/>
          <w:sz w:val="24"/>
        </w:rPr>
        <w:t>年</w:t>
      </w:r>
      <w:permStart w:id="1177880214" w:edGrp="everyone"/>
      <w:r w:rsidR="00F0455D" w:rsidRPr="00106C45">
        <w:rPr>
          <w:rFonts w:ascii="ＭＳ 明朝" w:hAnsi="ＭＳ 明朝" w:cs="ＭＳ 明朝" w:hint="eastAsia"/>
          <w:sz w:val="24"/>
        </w:rPr>
        <w:t xml:space="preserve">　　</w:t>
      </w:r>
      <w:permEnd w:id="1177880214"/>
      <w:r w:rsidR="00F0455D" w:rsidRPr="00106C45">
        <w:rPr>
          <w:rFonts w:ascii="ＭＳ 明朝" w:hAnsi="ＭＳ 明朝" w:cs="ＭＳ 明朝" w:hint="eastAsia"/>
          <w:sz w:val="24"/>
        </w:rPr>
        <w:t>月</w:t>
      </w:r>
      <w:permStart w:id="203626457" w:edGrp="everyone"/>
      <w:r w:rsidR="00F0455D" w:rsidRPr="00106C45">
        <w:rPr>
          <w:rFonts w:ascii="ＭＳ 明朝" w:hAnsi="ＭＳ 明朝" w:cs="ＭＳ 明朝" w:hint="eastAsia"/>
          <w:sz w:val="24"/>
        </w:rPr>
        <w:t xml:space="preserve">　　</w:t>
      </w:r>
      <w:permEnd w:id="203626457"/>
      <w:r w:rsidR="00F0455D" w:rsidRPr="00106C45">
        <w:rPr>
          <w:rFonts w:ascii="ＭＳ 明朝" w:hAnsi="ＭＳ 明朝" w:cs="ＭＳ 明朝" w:hint="eastAsia"/>
          <w:sz w:val="24"/>
        </w:rPr>
        <w:t>日から</w:t>
      </w:r>
    </w:p>
    <w:p w14:paraId="07C77BD0" w14:textId="2BB5E9A0" w:rsidR="00F0455D" w:rsidRDefault="00F0455D" w:rsidP="00980B27">
      <w:pPr>
        <w:autoSpaceDE w:val="0"/>
        <w:autoSpaceDN w:val="0"/>
        <w:adjustRightInd w:val="0"/>
        <w:spacing w:before="100" w:beforeAutospacing="1"/>
        <w:jc w:val="left"/>
        <w:rPr>
          <w:rFonts w:ascii="ＭＳ 明朝" w:hAnsi="ＭＳ 明朝" w:cs="ＭＳ 明朝" w:hint="eastAsia"/>
          <w:sz w:val="24"/>
        </w:rPr>
      </w:pPr>
      <w:r w:rsidRPr="00106C45">
        <w:rPr>
          <w:rFonts w:ascii="ＭＳ 明朝" w:hAnsi="ＭＳ 明朝" w:cs="ＭＳ 明朝" w:hint="eastAsia"/>
          <w:sz w:val="24"/>
        </w:rPr>
        <w:t xml:space="preserve">　　　　　　　　　　　</w:t>
      </w:r>
      <w:r>
        <w:rPr>
          <w:rFonts w:ascii="ＭＳ 明朝" w:hAnsi="ＭＳ 明朝" w:cs="ＭＳ 明朝" w:hint="eastAsia"/>
          <w:sz w:val="24"/>
        </w:rPr>
        <w:t>令和</w:t>
      </w:r>
      <w:permStart w:id="498285365" w:edGrp="everyone"/>
      <w:r w:rsidRPr="00106C45">
        <w:rPr>
          <w:rFonts w:ascii="ＭＳ 明朝" w:hAnsi="ＭＳ 明朝" w:cs="ＭＳ 明朝" w:hint="eastAsia"/>
          <w:sz w:val="24"/>
        </w:rPr>
        <w:t xml:space="preserve">　　</w:t>
      </w:r>
      <w:permEnd w:id="498285365"/>
      <w:r w:rsidRPr="00106C45">
        <w:rPr>
          <w:rFonts w:ascii="ＭＳ 明朝" w:hAnsi="ＭＳ 明朝" w:cs="ＭＳ 明朝" w:hint="eastAsia"/>
          <w:sz w:val="24"/>
        </w:rPr>
        <w:t>年</w:t>
      </w:r>
      <w:permStart w:id="1581387572" w:edGrp="everyone"/>
      <w:r w:rsidRPr="00106C45">
        <w:rPr>
          <w:rFonts w:ascii="ＭＳ 明朝" w:hAnsi="ＭＳ 明朝" w:cs="ＭＳ 明朝" w:hint="eastAsia"/>
          <w:sz w:val="24"/>
        </w:rPr>
        <w:t xml:space="preserve">　　</w:t>
      </w:r>
      <w:permEnd w:id="1581387572"/>
      <w:r w:rsidRPr="00106C45">
        <w:rPr>
          <w:rFonts w:ascii="ＭＳ 明朝" w:hAnsi="ＭＳ 明朝" w:cs="ＭＳ 明朝" w:hint="eastAsia"/>
          <w:sz w:val="24"/>
        </w:rPr>
        <w:t>月</w:t>
      </w:r>
      <w:permStart w:id="1510757640" w:edGrp="everyone"/>
      <w:r w:rsidRPr="00106C45">
        <w:rPr>
          <w:rFonts w:ascii="ＭＳ 明朝" w:hAnsi="ＭＳ 明朝" w:cs="ＭＳ 明朝" w:hint="eastAsia"/>
          <w:sz w:val="24"/>
        </w:rPr>
        <w:t xml:space="preserve">　　</w:t>
      </w:r>
      <w:permEnd w:id="1510757640"/>
      <w:r w:rsidRPr="00106C45">
        <w:rPr>
          <w:rFonts w:ascii="ＭＳ 明朝" w:hAnsi="ＭＳ 明朝" w:cs="ＭＳ 明朝" w:hint="eastAsia"/>
          <w:sz w:val="24"/>
        </w:rPr>
        <w:t>日まで</w:t>
      </w:r>
    </w:p>
    <w:p w14:paraId="0AE59AC8" w14:textId="77777777" w:rsidR="004079B3" w:rsidRPr="00081805" w:rsidRDefault="004079B3" w:rsidP="00F0455D">
      <w:pPr>
        <w:autoSpaceDE w:val="0"/>
        <w:autoSpaceDN w:val="0"/>
        <w:adjustRightInd w:val="0"/>
        <w:spacing w:before="100" w:beforeAutospacing="1"/>
        <w:ind w:firstLineChars="1300" w:firstLine="2994"/>
        <w:jc w:val="left"/>
        <w:rPr>
          <w:rFonts w:ascii="ＭＳ 明朝" w:hAnsi="ＭＳ 明朝" w:cs="ＭＳ 明朝"/>
          <w:sz w:val="24"/>
          <w:szCs w:val="24"/>
        </w:rPr>
      </w:pPr>
      <w:r w:rsidRPr="00081805">
        <w:rPr>
          <w:rFonts w:ascii="ＭＳ 明朝" w:hAnsi="ＭＳ 明朝" w:cs="ＭＳ 明朝" w:hint="eastAsia"/>
          <w:sz w:val="24"/>
          <w:szCs w:val="24"/>
        </w:rPr>
        <w:t>（地方自治法第234条の3の規定に基づく長期継続契約）</w:t>
      </w:r>
    </w:p>
    <w:p w14:paraId="256F9152" w14:textId="77777777" w:rsidR="00FD10EF" w:rsidRPr="00081805" w:rsidRDefault="002C4E93" w:rsidP="000F3B72">
      <w:pPr>
        <w:autoSpaceDE w:val="0"/>
        <w:autoSpaceDN w:val="0"/>
        <w:adjustRightInd w:val="0"/>
        <w:spacing w:before="240"/>
        <w:jc w:val="left"/>
        <w:rPr>
          <w:rFonts w:ascii="ＭＳ 明朝" w:hAnsi="ＭＳ 明朝" w:cs="ＭＳ 明朝"/>
          <w:sz w:val="24"/>
          <w:szCs w:val="24"/>
        </w:rPr>
      </w:pPr>
      <w:r w:rsidRPr="00081805">
        <w:rPr>
          <w:rFonts w:ascii="ＭＳ 明朝" w:hAnsi="ＭＳ 明朝" w:cs="ＭＳ 明朝" w:hint="eastAsia"/>
          <w:sz w:val="24"/>
          <w:szCs w:val="24"/>
        </w:rPr>
        <w:t>４</w:t>
      </w:r>
      <w:r w:rsidR="00FD10EF" w:rsidRPr="00081805">
        <w:rPr>
          <w:rFonts w:ascii="ＭＳ 明朝" w:hAnsi="ＭＳ 明朝" w:cs="ＭＳ 明朝" w:hint="eastAsia"/>
          <w:sz w:val="24"/>
          <w:szCs w:val="24"/>
        </w:rPr>
        <w:t xml:space="preserve">　</w:t>
      </w:r>
      <w:r w:rsidR="00FD10EF" w:rsidRPr="00F55141">
        <w:rPr>
          <w:rFonts w:ascii="ＭＳ 明朝" w:hAnsi="ＭＳ 明朝" w:cs="ＭＳ 明朝" w:hint="eastAsia"/>
          <w:spacing w:val="105"/>
          <w:kern w:val="0"/>
          <w:sz w:val="24"/>
          <w:szCs w:val="24"/>
          <w:fitText w:val="1610" w:id="1101717251"/>
        </w:rPr>
        <w:t>委託金</w:t>
      </w:r>
      <w:r w:rsidR="00FD10EF" w:rsidRPr="00F55141">
        <w:rPr>
          <w:rFonts w:ascii="ＭＳ 明朝" w:hAnsi="ＭＳ 明朝" w:cs="ＭＳ 明朝" w:hint="eastAsia"/>
          <w:spacing w:val="7"/>
          <w:kern w:val="0"/>
          <w:sz w:val="24"/>
          <w:szCs w:val="24"/>
          <w:fitText w:val="1610" w:id="1101717251"/>
        </w:rPr>
        <w:t>額</w:t>
      </w:r>
      <w:r w:rsidR="00D242A3" w:rsidRPr="00081805">
        <w:rPr>
          <w:rFonts w:ascii="ＭＳ 明朝" w:hAnsi="ＭＳ 明朝" w:cs="ＭＳ 明朝" w:hint="eastAsia"/>
          <w:kern w:val="0"/>
          <w:sz w:val="24"/>
          <w:szCs w:val="24"/>
        </w:rPr>
        <w:t xml:space="preserve">　　　　　</w:t>
      </w:r>
      <w:r w:rsidR="00CB1065" w:rsidRPr="00081805">
        <w:rPr>
          <w:rFonts w:ascii="ＭＳ 明朝" w:hAnsi="ＭＳ 明朝" w:cs="ＭＳ 明朝" w:hint="eastAsia"/>
          <w:sz w:val="24"/>
          <w:szCs w:val="24"/>
        </w:rPr>
        <w:t xml:space="preserve">　</w:t>
      </w:r>
      <w:r w:rsidR="00033A4B" w:rsidRPr="00081805">
        <w:rPr>
          <w:rFonts w:ascii="ＭＳ 明朝" w:hAnsi="ＭＳ 明朝" w:cs="ＭＳ 明朝" w:hint="eastAsia"/>
          <w:sz w:val="24"/>
          <w:szCs w:val="24"/>
        </w:rPr>
        <w:t xml:space="preserve">　　　</w:t>
      </w:r>
      <w:r w:rsidR="00980B27">
        <w:rPr>
          <w:rFonts w:ascii="ＭＳ 明朝" w:hAnsi="ＭＳ 明朝" w:cs="ＭＳ 明朝" w:hint="eastAsia"/>
          <w:sz w:val="24"/>
          <w:szCs w:val="24"/>
        </w:rPr>
        <w:t xml:space="preserve"> </w:t>
      </w:r>
      <w:r w:rsidR="005D0669">
        <w:rPr>
          <w:rFonts w:ascii="ＭＳ 明朝" w:hAnsi="ＭＳ 明朝" w:cs="ＭＳ 明朝" w:hint="eastAsia"/>
          <w:sz w:val="24"/>
          <w:szCs w:val="24"/>
        </w:rPr>
        <w:t>金</w:t>
      </w:r>
      <w:permStart w:id="1142311678" w:edGrp="everyone"/>
      <w:r w:rsidR="005D0669" w:rsidRPr="00DB47FC">
        <w:rPr>
          <w:rFonts w:ascii="ＭＳ 明朝" w:hAnsi="ＭＳ 明朝" w:cs="ＭＳ 明朝" w:hint="eastAsia"/>
          <w:sz w:val="28"/>
          <w:szCs w:val="24"/>
        </w:rPr>
        <w:t xml:space="preserve">　</w:t>
      </w:r>
      <w:r w:rsidR="00033A4B" w:rsidRPr="00DB47FC">
        <w:rPr>
          <w:rFonts w:ascii="ＭＳ 明朝" w:hAnsi="ＭＳ 明朝" w:cs="ＭＳ 明朝" w:hint="eastAsia"/>
          <w:sz w:val="28"/>
          <w:szCs w:val="24"/>
        </w:rPr>
        <w:t xml:space="preserve">　　　　　　　　　　　　</w:t>
      </w:r>
      <w:r w:rsidR="00980B27">
        <w:rPr>
          <w:rFonts w:ascii="ＭＳ 明朝" w:hAnsi="ＭＳ 明朝" w:cs="ＭＳ 明朝" w:hint="eastAsia"/>
          <w:sz w:val="28"/>
          <w:szCs w:val="24"/>
        </w:rPr>
        <w:t xml:space="preserve">　</w:t>
      </w:r>
      <w:r w:rsidR="00033A4B" w:rsidRPr="00DB47FC">
        <w:rPr>
          <w:rFonts w:ascii="ＭＳ 明朝" w:hAnsi="ＭＳ 明朝" w:cs="ＭＳ 明朝" w:hint="eastAsia"/>
          <w:sz w:val="28"/>
          <w:szCs w:val="24"/>
        </w:rPr>
        <w:t xml:space="preserve">　</w:t>
      </w:r>
      <w:permEnd w:id="1142311678"/>
      <w:r w:rsidR="00033A4B" w:rsidRPr="00081805">
        <w:rPr>
          <w:rFonts w:ascii="ＭＳ 明朝" w:hAnsi="ＭＳ 明朝" w:cs="ＭＳ 明朝" w:hint="eastAsia"/>
          <w:sz w:val="24"/>
          <w:szCs w:val="24"/>
        </w:rPr>
        <w:t>円</w:t>
      </w:r>
    </w:p>
    <w:p w14:paraId="4426C623" w14:textId="77777777" w:rsidR="00FD10EF" w:rsidRPr="00081805" w:rsidRDefault="00FD10EF">
      <w:pPr>
        <w:autoSpaceDE w:val="0"/>
        <w:autoSpaceDN w:val="0"/>
        <w:adjustRightInd w:val="0"/>
        <w:jc w:val="left"/>
        <w:rPr>
          <w:rFonts w:ascii="ＭＳ 明朝" w:hAnsi="ＭＳ 明朝" w:cs="ＭＳ 明朝"/>
          <w:sz w:val="24"/>
          <w:szCs w:val="24"/>
        </w:rPr>
      </w:pPr>
      <w:r w:rsidRPr="00081805">
        <w:rPr>
          <w:rFonts w:ascii="ＭＳ 明朝" w:hAnsi="ＭＳ 明朝" w:cs="ＭＳ 明朝" w:hint="eastAsia"/>
          <w:sz w:val="24"/>
          <w:szCs w:val="24"/>
        </w:rPr>
        <w:t xml:space="preserve">　　</w:t>
      </w:r>
      <w:r w:rsidR="0031027B" w:rsidRPr="00081805">
        <w:rPr>
          <w:rFonts w:ascii="ＭＳ 明朝" w:hAnsi="ＭＳ 明朝" w:cs="ＭＳ 明朝" w:hint="eastAsia"/>
          <w:sz w:val="24"/>
          <w:szCs w:val="24"/>
        </w:rPr>
        <w:t xml:space="preserve">　</w:t>
      </w:r>
      <w:r w:rsidRPr="00F55141">
        <w:rPr>
          <w:rFonts w:ascii="ＭＳ 明朝" w:hAnsi="ＭＳ 明朝" w:cs="ＭＳ 明朝" w:hint="eastAsia"/>
          <w:w w:val="70"/>
          <w:kern w:val="0"/>
          <w:sz w:val="24"/>
          <w:szCs w:val="24"/>
          <w:fitText w:val="3220" w:id="1101786624"/>
        </w:rPr>
        <w:t>うち取引に係る消費税及び地方消費税の</w:t>
      </w:r>
      <w:r w:rsidRPr="00F55141">
        <w:rPr>
          <w:rFonts w:ascii="ＭＳ 明朝" w:hAnsi="ＭＳ 明朝" w:cs="ＭＳ 明朝" w:hint="eastAsia"/>
          <w:spacing w:val="24"/>
          <w:w w:val="70"/>
          <w:kern w:val="0"/>
          <w:sz w:val="24"/>
          <w:szCs w:val="24"/>
          <w:fitText w:val="3220" w:id="1101786624"/>
        </w:rPr>
        <w:t>額</w:t>
      </w:r>
      <w:r w:rsidR="00033A4B" w:rsidRPr="00081805">
        <w:rPr>
          <w:rFonts w:ascii="ＭＳ 明朝" w:hAnsi="ＭＳ 明朝" w:cs="ＭＳ 明朝" w:hint="eastAsia"/>
          <w:sz w:val="24"/>
          <w:szCs w:val="24"/>
        </w:rPr>
        <w:t xml:space="preserve">　</w:t>
      </w:r>
      <w:r w:rsidR="00980B27">
        <w:rPr>
          <w:rFonts w:ascii="ＭＳ 明朝" w:hAnsi="ＭＳ 明朝" w:cs="ＭＳ 明朝" w:hint="eastAsia"/>
          <w:sz w:val="24"/>
          <w:szCs w:val="24"/>
        </w:rPr>
        <w:t xml:space="preserve"> </w:t>
      </w:r>
      <w:r w:rsidR="005D0669">
        <w:rPr>
          <w:rFonts w:ascii="ＭＳ 明朝" w:hAnsi="ＭＳ 明朝" w:cs="ＭＳ 明朝" w:hint="eastAsia"/>
          <w:sz w:val="24"/>
          <w:szCs w:val="24"/>
        </w:rPr>
        <w:t>金</w:t>
      </w:r>
      <w:permStart w:id="1100302762" w:edGrp="everyone"/>
      <w:r w:rsidR="00033A4B" w:rsidRPr="00DB47FC">
        <w:rPr>
          <w:rFonts w:ascii="ＭＳ 明朝" w:hAnsi="ＭＳ 明朝" w:cs="ＭＳ 明朝" w:hint="eastAsia"/>
          <w:sz w:val="28"/>
          <w:szCs w:val="24"/>
        </w:rPr>
        <w:t xml:space="preserve">　　　　　　　　　　　　</w:t>
      </w:r>
      <w:r w:rsidR="00980B27">
        <w:rPr>
          <w:rFonts w:ascii="ＭＳ 明朝" w:hAnsi="ＭＳ 明朝" w:cs="ＭＳ 明朝" w:hint="eastAsia"/>
          <w:sz w:val="28"/>
          <w:szCs w:val="24"/>
        </w:rPr>
        <w:t xml:space="preserve">　</w:t>
      </w:r>
      <w:r w:rsidR="00033A4B" w:rsidRPr="00DB47FC">
        <w:rPr>
          <w:rFonts w:ascii="ＭＳ 明朝" w:hAnsi="ＭＳ 明朝" w:cs="ＭＳ 明朝" w:hint="eastAsia"/>
          <w:sz w:val="28"/>
          <w:szCs w:val="24"/>
        </w:rPr>
        <w:t xml:space="preserve">　　</w:t>
      </w:r>
      <w:permEnd w:id="1100302762"/>
      <w:r w:rsidR="00033A4B" w:rsidRPr="00081805">
        <w:rPr>
          <w:rFonts w:ascii="ＭＳ 明朝" w:hAnsi="ＭＳ 明朝" w:cs="ＭＳ 明朝" w:hint="eastAsia"/>
          <w:sz w:val="24"/>
          <w:szCs w:val="24"/>
        </w:rPr>
        <w:t>円</w:t>
      </w:r>
    </w:p>
    <w:p w14:paraId="1E8C1445" w14:textId="77777777" w:rsidR="00A55906" w:rsidRPr="00081805" w:rsidRDefault="004079B3">
      <w:pPr>
        <w:autoSpaceDE w:val="0"/>
        <w:autoSpaceDN w:val="0"/>
        <w:adjustRightInd w:val="0"/>
        <w:jc w:val="left"/>
        <w:rPr>
          <w:rFonts w:ascii="ＭＳ 明朝" w:hAnsi="ＭＳ 明朝" w:cs="ＭＳ 明朝"/>
          <w:sz w:val="24"/>
          <w:szCs w:val="24"/>
        </w:rPr>
      </w:pPr>
      <w:r w:rsidRPr="00081805">
        <w:rPr>
          <w:rFonts w:ascii="ＭＳ 明朝" w:hAnsi="ＭＳ 明朝" w:cs="ＭＳ 明朝" w:hint="eastAsia"/>
          <w:sz w:val="24"/>
          <w:szCs w:val="24"/>
        </w:rPr>
        <w:t xml:space="preserve">　　　</w:t>
      </w:r>
      <w:r w:rsidRPr="00F55141">
        <w:rPr>
          <w:rFonts w:ascii="ＭＳ 明朝" w:hAnsi="ＭＳ 明朝" w:cs="ＭＳ 明朝" w:hint="eastAsia"/>
          <w:w w:val="95"/>
          <w:kern w:val="0"/>
          <w:sz w:val="24"/>
          <w:szCs w:val="24"/>
          <w:fitText w:val="3220" w:id="1101786625"/>
        </w:rPr>
        <w:t>各年度における支払予定額内</w:t>
      </w:r>
      <w:r w:rsidRPr="00F55141">
        <w:rPr>
          <w:rFonts w:ascii="ＭＳ 明朝" w:hAnsi="ＭＳ 明朝" w:cs="ＭＳ 明朝" w:hint="eastAsia"/>
          <w:spacing w:val="21"/>
          <w:w w:val="95"/>
          <w:kern w:val="0"/>
          <w:sz w:val="24"/>
          <w:szCs w:val="24"/>
          <w:fitText w:val="3220" w:id="1101786625"/>
        </w:rPr>
        <w:t>訳</w:t>
      </w:r>
    </w:p>
    <w:p w14:paraId="7EF24F96" w14:textId="77777777" w:rsidR="004079B3" w:rsidRPr="00081805" w:rsidRDefault="0099685D" w:rsidP="0099685D">
      <w:pPr>
        <w:wordWrap w:val="0"/>
        <w:autoSpaceDE w:val="0"/>
        <w:autoSpaceDN w:val="0"/>
        <w:adjustRightInd w:val="0"/>
        <w:jc w:val="right"/>
        <w:rPr>
          <w:rFonts w:ascii="ＭＳ 明朝" w:hAnsi="ＭＳ 明朝" w:cs="ＭＳ 明朝"/>
          <w:sz w:val="24"/>
          <w:szCs w:val="24"/>
        </w:rPr>
      </w:pPr>
      <w:r>
        <w:rPr>
          <w:rFonts w:ascii="ＭＳ 明朝" w:hAnsi="ＭＳ 明朝" w:cs="ＭＳ 明朝" w:hint="eastAsia"/>
          <w:sz w:val="24"/>
          <w:szCs w:val="24"/>
        </w:rPr>
        <w:t xml:space="preserve">　　　　</w:t>
      </w:r>
      <w:r w:rsidR="00F0455D">
        <w:rPr>
          <w:rFonts w:ascii="ＭＳ 明朝" w:hAnsi="ＭＳ 明朝" w:cs="ＭＳ 明朝" w:hint="eastAsia"/>
          <w:sz w:val="24"/>
          <w:szCs w:val="24"/>
        </w:rPr>
        <w:t>令和</w:t>
      </w:r>
      <w:permStart w:id="1989554278" w:edGrp="everyone"/>
      <w:r>
        <w:rPr>
          <w:rFonts w:ascii="ＭＳ 明朝" w:hAnsi="ＭＳ 明朝" w:cs="ＭＳ 明朝" w:hint="eastAsia"/>
          <w:sz w:val="24"/>
          <w:szCs w:val="24"/>
        </w:rPr>
        <w:t xml:space="preserve">　　</w:t>
      </w:r>
      <w:permEnd w:id="1989554278"/>
      <w:r w:rsidR="004079B3" w:rsidRPr="00081805">
        <w:rPr>
          <w:rFonts w:ascii="ＭＳ 明朝" w:hAnsi="ＭＳ 明朝" w:cs="ＭＳ 明朝" w:hint="eastAsia"/>
          <w:sz w:val="24"/>
          <w:szCs w:val="24"/>
        </w:rPr>
        <w:t>年度支払予定額</w:t>
      </w:r>
      <w:permStart w:id="1571759051" w:edGrp="everyone"/>
      <w:r w:rsidR="004079B3" w:rsidRPr="00DB47FC">
        <w:rPr>
          <w:rFonts w:ascii="ＭＳ 明朝" w:hAnsi="ＭＳ 明朝" w:cs="ＭＳ 明朝" w:hint="eastAsia"/>
          <w:sz w:val="28"/>
          <w:szCs w:val="24"/>
        </w:rPr>
        <w:t xml:space="preserve">　　　　　　　　　　　</w:t>
      </w:r>
      <w:permEnd w:id="1571759051"/>
      <w:r w:rsidR="004079B3" w:rsidRPr="00081805">
        <w:rPr>
          <w:rFonts w:ascii="ＭＳ 明朝" w:hAnsi="ＭＳ 明朝" w:cs="ＭＳ 明朝" w:hint="eastAsia"/>
          <w:sz w:val="24"/>
          <w:szCs w:val="24"/>
        </w:rPr>
        <w:t>円</w:t>
      </w:r>
      <w:r>
        <w:rPr>
          <w:rFonts w:ascii="ＭＳ 明朝" w:hAnsi="ＭＳ 明朝" w:cs="ＭＳ 明朝" w:hint="eastAsia"/>
          <w:sz w:val="24"/>
          <w:szCs w:val="24"/>
        </w:rPr>
        <w:t xml:space="preserve">　　　</w:t>
      </w:r>
    </w:p>
    <w:p w14:paraId="30E43A5C" w14:textId="77777777" w:rsidR="004079B3" w:rsidRPr="00081805" w:rsidRDefault="0099685D" w:rsidP="0099685D">
      <w:pPr>
        <w:wordWrap w:val="0"/>
        <w:autoSpaceDE w:val="0"/>
        <w:autoSpaceDN w:val="0"/>
        <w:adjustRightInd w:val="0"/>
        <w:jc w:val="right"/>
        <w:rPr>
          <w:rFonts w:ascii="ＭＳ 明朝" w:hAnsi="ＭＳ 明朝" w:cs="ＭＳ 明朝"/>
          <w:sz w:val="24"/>
          <w:szCs w:val="24"/>
        </w:rPr>
      </w:pPr>
      <w:r>
        <w:rPr>
          <w:rFonts w:ascii="ＭＳ 明朝" w:hAnsi="ＭＳ 明朝" w:cs="ＭＳ 明朝" w:hint="eastAsia"/>
          <w:sz w:val="24"/>
          <w:szCs w:val="24"/>
        </w:rPr>
        <w:t xml:space="preserve">　</w:t>
      </w:r>
      <w:r w:rsidR="00F0455D">
        <w:rPr>
          <w:rFonts w:ascii="ＭＳ 明朝" w:hAnsi="ＭＳ 明朝" w:cs="ＭＳ 明朝" w:hint="eastAsia"/>
          <w:sz w:val="24"/>
          <w:szCs w:val="24"/>
        </w:rPr>
        <w:t>令和</w:t>
      </w:r>
      <w:permStart w:id="532497983" w:edGrp="everyone"/>
      <w:r>
        <w:rPr>
          <w:rFonts w:ascii="ＭＳ 明朝" w:hAnsi="ＭＳ 明朝" w:cs="ＭＳ 明朝" w:hint="eastAsia"/>
          <w:sz w:val="24"/>
          <w:szCs w:val="24"/>
        </w:rPr>
        <w:t xml:space="preserve">　　</w:t>
      </w:r>
      <w:permEnd w:id="532497983"/>
      <w:r w:rsidR="004079B3" w:rsidRPr="00081805">
        <w:rPr>
          <w:rFonts w:ascii="ＭＳ 明朝" w:hAnsi="ＭＳ 明朝" w:cs="ＭＳ 明朝" w:hint="eastAsia"/>
          <w:sz w:val="24"/>
          <w:szCs w:val="24"/>
        </w:rPr>
        <w:t>年度支払予定額</w:t>
      </w:r>
      <w:permStart w:id="1894989954" w:edGrp="everyone"/>
      <w:r w:rsidR="004079B3" w:rsidRPr="00DB47FC">
        <w:rPr>
          <w:rFonts w:ascii="ＭＳ 明朝" w:hAnsi="ＭＳ 明朝" w:cs="ＭＳ 明朝" w:hint="eastAsia"/>
          <w:sz w:val="28"/>
          <w:szCs w:val="24"/>
        </w:rPr>
        <w:t xml:space="preserve">　　　　　　　　　　　</w:t>
      </w:r>
      <w:permEnd w:id="1894989954"/>
      <w:r w:rsidR="004079B3" w:rsidRPr="00081805">
        <w:rPr>
          <w:rFonts w:ascii="ＭＳ 明朝" w:hAnsi="ＭＳ 明朝" w:cs="ＭＳ 明朝" w:hint="eastAsia"/>
          <w:sz w:val="24"/>
          <w:szCs w:val="24"/>
        </w:rPr>
        <w:t>円</w:t>
      </w:r>
      <w:r>
        <w:rPr>
          <w:rFonts w:ascii="ＭＳ 明朝" w:hAnsi="ＭＳ 明朝" w:cs="ＭＳ 明朝" w:hint="eastAsia"/>
          <w:sz w:val="24"/>
          <w:szCs w:val="24"/>
        </w:rPr>
        <w:t xml:space="preserve">　　　</w:t>
      </w:r>
    </w:p>
    <w:p w14:paraId="3E9FA17B" w14:textId="77777777" w:rsidR="004079B3" w:rsidRPr="00081805" w:rsidRDefault="0099685D" w:rsidP="0099685D">
      <w:pPr>
        <w:wordWrap w:val="0"/>
        <w:autoSpaceDE w:val="0"/>
        <w:autoSpaceDN w:val="0"/>
        <w:adjustRightInd w:val="0"/>
        <w:jc w:val="right"/>
        <w:rPr>
          <w:rFonts w:ascii="ＭＳ 明朝" w:hAnsi="ＭＳ 明朝" w:cs="ＭＳ 明朝"/>
          <w:sz w:val="24"/>
          <w:szCs w:val="24"/>
        </w:rPr>
      </w:pPr>
      <w:r>
        <w:rPr>
          <w:rFonts w:ascii="ＭＳ 明朝" w:hAnsi="ＭＳ 明朝" w:cs="ＭＳ 明朝" w:hint="eastAsia"/>
          <w:sz w:val="24"/>
          <w:szCs w:val="24"/>
        </w:rPr>
        <w:t xml:space="preserve">　</w:t>
      </w:r>
      <w:r w:rsidR="00F0455D">
        <w:rPr>
          <w:rFonts w:ascii="ＭＳ 明朝" w:hAnsi="ＭＳ 明朝" w:cs="ＭＳ 明朝" w:hint="eastAsia"/>
          <w:sz w:val="24"/>
          <w:szCs w:val="24"/>
        </w:rPr>
        <w:t>令和</w:t>
      </w:r>
      <w:permStart w:id="1515350425" w:edGrp="everyone"/>
      <w:r>
        <w:rPr>
          <w:rFonts w:ascii="ＭＳ 明朝" w:hAnsi="ＭＳ 明朝" w:cs="ＭＳ 明朝" w:hint="eastAsia"/>
          <w:sz w:val="24"/>
          <w:szCs w:val="24"/>
        </w:rPr>
        <w:t xml:space="preserve">　　</w:t>
      </w:r>
      <w:permEnd w:id="1515350425"/>
      <w:r w:rsidR="00B61648">
        <w:rPr>
          <w:rFonts w:ascii="ＭＳ 明朝" w:hAnsi="ＭＳ 明朝" w:cs="ＭＳ 明朝" w:hint="eastAsia"/>
          <w:sz w:val="24"/>
          <w:szCs w:val="24"/>
        </w:rPr>
        <w:t>年度</w:t>
      </w:r>
      <w:r w:rsidR="004079B3" w:rsidRPr="00081805">
        <w:rPr>
          <w:rFonts w:ascii="ＭＳ 明朝" w:hAnsi="ＭＳ 明朝" w:cs="ＭＳ 明朝" w:hint="eastAsia"/>
          <w:sz w:val="24"/>
          <w:szCs w:val="24"/>
        </w:rPr>
        <w:t>支払予定額</w:t>
      </w:r>
      <w:permStart w:id="933189492" w:edGrp="everyone"/>
      <w:r w:rsidR="004079B3" w:rsidRPr="00DB47FC">
        <w:rPr>
          <w:rFonts w:ascii="ＭＳ 明朝" w:hAnsi="ＭＳ 明朝" w:cs="ＭＳ 明朝" w:hint="eastAsia"/>
          <w:sz w:val="28"/>
          <w:szCs w:val="24"/>
        </w:rPr>
        <w:t xml:space="preserve">　　　　　　　　　　　</w:t>
      </w:r>
      <w:permEnd w:id="933189492"/>
      <w:r w:rsidR="004079B3" w:rsidRPr="00081805">
        <w:rPr>
          <w:rFonts w:ascii="ＭＳ 明朝" w:hAnsi="ＭＳ 明朝" w:cs="ＭＳ 明朝" w:hint="eastAsia"/>
          <w:sz w:val="24"/>
          <w:szCs w:val="24"/>
        </w:rPr>
        <w:t>円</w:t>
      </w:r>
      <w:r>
        <w:rPr>
          <w:rFonts w:ascii="ＭＳ 明朝" w:hAnsi="ＭＳ 明朝" w:cs="ＭＳ 明朝" w:hint="eastAsia"/>
          <w:sz w:val="24"/>
          <w:szCs w:val="24"/>
        </w:rPr>
        <w:t xml:space="preserve">　　　</w:t>
      </w:r>
    </w:p>
    <w:p w14:paraId="0D02BF28" w14:textId="77777777" w:rsidR="00FD10EF" w:rsidRPr="00081805" w:rsidRDefault="002C4E93" w:rsidP="000F3B72">
      <w:pPr>
        <w:autoSpaceDE w:val="0"/>
        <w:autoSpaceDN w:val="0"/>
        <w:adjustRightInd w:val="0"/>
        <w:spacing w:before="240"/>
        <w:jc w:val="left"/>
        <w:rPr>
          <w:rFonts w:ascii="ＭＳ 明朝" w:hAnsi="ＭＳ 明朝" w:cs="ＭＳ 明朝"/>
          <w:kern w:val="0"/>
          <w:sz w:val="24"/>
          <w:szCs w:val="24"/>
        </w:rPr>
      </w:pPr>
      <w:r w:rsidRPr="00081805">
        <w:rPr>
          <w:rFonts w:ascii="ＭＳ 明朝" w:hAnsi="ＭＳ 明朝" w:cs="ＭＳ 明朝" w:hint="eastAsia"/>
          <w:sz w:val="24"/>
          <w:szCs w:val="24"/>
        </w:rPr>
        <w:t>５</w:t>
      </w:r>
      <w:r w:rsidR="00FD10EF" w:rsidRPr="00081805">
        <w:rPr>
          <w:rFonts w:ascii="ＭＳ 明朝" w:hAnsi="ＭＳ 明朝" w:cs="ＭＳ 明朝" w:hint="eastAsia"/>
          <w:sz w:val="24"/>
          <w:szCs w:val="24"/>
        </w:rPr>
        <w:t xml:space="preserve">　</w:t>
      </w:r>
      <w:r w:rsidR="00FD10EF" w:rsidRPr="00F55141">
        <w:rPr>
          <w:rFonts w:ascii="ＭＳ 明朝" w:hAnsi="ＭＳ 明朝" w:cs="ＭＳ 明朝" w:hint="eastAsia"/>
          <w:spacing w:val="45"/>
          <w:kern w:val="0"/>
          <w:sz w:val="24"/>
          <w:szCs w:val="24"/>
          <w:fitText w:val="1610" w:id="1101717504"/>
        </w:rPr>
        <w:t>契約保証</w:t>
      </w:r>
      <w:r w:rsidR="00FD10EF" w:rsidRPr="00F55141">
        <w:rPr>
          <w:rFonts w:ascii="ＭＳ 明朝" w:hAnsi="ＭＳ 明朝" w:cs="ＭＳ 明朝" w:hint="eastAsia"/>
          <w:spacing w:val="22"/>
          <w:kern w:val="0"/>
          <w:sz w:val="24"/>
          <w:szCs w:val="24"/>
          <w:fitText w:val="1610" w:id="1101717504"/>
        </w:rPr>
        <w:t>金</w:t>
      </w:r>
      <w:r w:rsidR="00DB47FC">
        <w:rPr>
          <w:rFonts w:ascii="ＭＳ 明朝" w:hAnsi="ＭＳ 明朝" w:cs="ＭＳ 明朝" w:hint="eastAsia"/>
          <w:kern w:val="0"/>
          <w:sz w:val="24"/>
          <w:szCs w:val="24"/>
        </w:rPr>
        <w:t xml:space="preserve">　　</w:t>
      </w:r>
      <w:permStart w:id="1231749678" w:edGrp="everyone"/>
      <w:r w:rsidR="00DB47FC">
        <w:rPr>
          <w:rFonts w:ascii="ＭＳ 明朝" w:hAnsi="ＭＳ 明朝" w:cs="ＭＳ 明朝" w:hint="eastAsia"/>
          <w:kern w:val="0"/>
          <w:sz w:val="24"/>
          <w:szCs w:val="24"/>
        </w:rPr>
        <w:t xml:space="preserve">　　　　　　　　　　　　　　　　　　</w:t>
      </w:r>
      <w:r w:rsidR="00980B27">
        <w:rPr>
          <w:rFonts w:ascii="ＭＳ 明朝" w:hAnsi="ＭＳ 明朝" w:cs="ＭＳ 明朝" w:hint="eastAsia"/>
          <w:kern w:val="0"/>
          <w:sz w:val="24"/>
          <w:szCs w:val="24"/>
        </w:rPr>
        <w:t xml:space="preserve">　</w:t>
      </w:r>
      <w:r w:rsidR="00DB47FC">
        <w:rPr>
          <w:rFonts w:ascii="ＭＳ 明朝" w:hAnsi="ＭＳ 明朝" w:cs="ＭＳ 明朝" w:hint="eastAsia"/>
          <w:kern w:val="0"/>
          <w:sz w:val="24"/>
          <w:szCs w:val="24"/>
        </w:rPr>
        <w:t xml:space="preserve">　　　</w:t>
      </w:r>
      <w:r w:rsidR="00980B27">
        <w:rPr>
          <w:rFonts w:ascii="ＭＳ 明朝" w:hAnsi="ＭＳ 明朝" w:cs="ＭＳ 明朝" w:hint="eastAsia"/>
          <w:kern w:val="0"/>
          <w:sz w:val="24"/>
          <w:szCs w:val="24"/>
        </w:rPr>
        <w:t xml:space="preserve">　　</w:t>
      </w:r>
      <w:r w:rsidR="00DB47FC">
        <w:rPr>
          <w:rFonts w:ascii="ＭＳ 明朝" w:hAnsi="ＭＳ 明朝" w:cs="ＭＳ 明朝" w:hint="eastAsia"/>
          <w:kern w:val="0"/>
          <w:sz w:val="24"/>
          <w:szCs w:val="24"/>
        </w:rPr>
        <w:t xml:space="preserve">　　</w:t>
      </w:r>
      <w:permEnd w:id="1231749678"/>
    </w:p>
    <w:p w14:paraId="3D6C2258" w14:textId="77777777" w:rsidR="000574D8" w:rsidRPr="00081805" w:rsidRDefault="00EB08BF" w:rsidP="000F3B72">
      <w:pPr>
        <w:kinsoku w:val="0"/>
        <w:autoSpaceDE w:val="0"/>
        <w:autoSpaceDN w:val="0"/>
        <w:spacing w:before="240"/>
        <w:ind w:left="230" w:hangingChars="100" w:hanging="230"/>
        <w:rPr>
          <w:rFonts w:ascii="ＭＳ 明朝" w:hAnsi="ＭＳ 明朝" w:cs="ＭＳ 明朝"/>
          <w:sz w:val="24"/>
          <w:szCs w:val="24"/>
        </w:rPr>
      </w:pPr>
      <w:r w:rsidRPr="00081805">
        <w:rPr>
          <w:rFonts w:ascii="ＭＳ 明朝" w:hAnsi="ＭＳ 明朝" w:cs="ＭＳ 明朝" w:hint="eastAsia"/>
          <w:sz w:val="24"/>
          <w:szCs w:val="24"/>
        </w:rPr>
        <w:t>６</w:t>
      </w:r>
      <w:r w:rsidR="00FD10EF" w:rsidRPr="00081805">
        <w:rPr>
          <w:rFonts w:ascii="ＭＳ 明朝" w:hAnsi="ＭＳ 明朝" w:cs="ＭＳ 明朝" w:hint="eastAsia"/>
          <w:sz w:val="24"/>
          <w:szCs w:val="24"/>
        </w:rPr>
        <w:t xml:space="preserve">　</w:t>
      </w:r>
      <w:r w:rsidR="004079B3" w:rsidRPr="00F55141">
        <w:rPr>
          <w:rFonts w:ascii="ＭＳ 明朝" w:hAnsi="ＭＳ 明朝" w:cs="ＭＳ 明朝" w:hint="eastAsia"/>
          <w:spacing w:val="210"/>
          <w:kern w:val="0"/>
          <w:sz w:val="24"/>
          <w:szCs w:val="24"/>
          <w:fitText w:val="1610" w:id="1101717505"/>
        </w:rPr>
        <w:t>前払</w:t>
      </w:r>
      <w:r w:rsidR="00005493" w:rsidRPr="00F55141">
        <w:rPr>
          <w:rFonts w:ascii="ＭＳ 明朝" w:hAnsi="ＭＳ 明朝" w:cs="ＭＳ 明朝" w:hint="eastAsia"/>
          <w:spacing w:val="22"/>
          <w:kern w:val="0"/>
          <w:sz w:val="24"/>
          <w:szCs w:val="24"/>
          <w:fitText w:val="1610" w:id="1101717505"/>
        </w:rPr>
        <w:t>金</w:t>
      </w:r>
      <w:r w:rsidR="00DB47FC">
        <w:rPr>
          <w:rFonts w:ascii="ＭＳ 明朝" w:hAnsi="ＭＳ 明朝" w:cs="ＭＳ 明朝" w:hint="eastAsia"/>
          <w:kern w:val="0"/>
          <w:sz w:val="24"/>
          <w:szCs w:val="24"/>
        </w:rPr>
        <w:t xml:space="preserve">　　</w:t>
      </w:r>
      <w:permStart w:id="1581076537" w:edGrp="everyone"/>
      <w:r w:rsidR="00DB47FC">
        <w:rPr>
          <w:rFonts w:ascii="ＭＳ 明朝" w:hAnsi="ＭＳ 明朝" w:cs="ＭＳ 明朝" w:hint="eastAsia"/>
          <w:kern w:val="0"/>
          <w:sz w:val="24"/>
          <w:szCs w:val="24"/>
        </w:rPr>
        <w:t xml:space="preserve">　　　　　　　　　　　　　　　　　　　</w:t>
      </w:r>
      <w:r w:rsidR="00980B27">
        <w:rPr>
          <w:rFonts w:ascii="ＭＳ 明朝" w:hAnsi="ＭＳ 明朝" w:cs="ＭＳ 明朝" w:hint="eastAsia"/>
          <w:kern w:val="0"/>
          <w:sz w:val="24"/>
          <w:szCs w:val="24"/>
        </w:rPr>
        <w:t xml:space="preserve">　</w:t>
      </w:r>
      <w:r w:rsidR="00DB47FC">
        <w:rPr>
          <w:rFonts w:ascii="ＭＳ 明朝" w:hAnsi="ＭＳ 明朝" w:cs="ＭＳ 明朝" w:hint="eastAsia"/>
          <w:kern w:val="0"/>
          <w:sz w:val="24"/>
          <w:szCs w:val="24"/>
        </w:rPr>
        <w:t xml:space="preserve">　　　</w:t>
      </w:r>
      <w:r w:rsidR="00980B27">
        <w:rPr>
          <w:rFonts w:ascii="ＭＳ 明朝" w:hAnsi="ＭＳ 明朝" w:cs="ＭＳ 明朝" w:hint="eastAsia"/>
          <w:kern w:val="0"/>
          <w:sz w:val="24"/>
          <w:szCs w:val="24"/>
        </w:rPr>
        <w:t xml:space="preserve">　　</w:t>
      </w:r>
      <w:r w:rsidR="00DB47FC">
        <w:rPr>
          <w:rFonts w:ascii="ＭＳ 明朝" w:hAnsi="ＭＳ 明朝" w:cs="ＭＳ 明朝" w:hint="eastAsia"/>
          <w:kern w:val="0"/>
          <w:sz w:val="24"/>
          <w:szCs w:val="24"/>
        </w:rPr>
        <w:t xml:space="preserve">　</w:t>
      </w:r>
      <w:permEnd w:id="1581076537"/>
    </w:p>
    <w:p w14:paraId="786E6860" w14:textId="77777777" w:rsidR="002C4E93" w:rsidRPr="00081805" w:rsidRDefault="00005493" w:rsidP="000F3B72">
      <w:pPr>
        <w:kinsoku w:val="0"/>
        <w:autoSpaceDE w:val="0"/>
        <w:autoSpaceDN w:val="0"/>
        <w:spacing w:before="240"/>
        <w:ind w:left="230" w:hangingChars="100" w:hanging="230"/>
        <w:rPr>
          <w:rFonts w:ascii="ＭＳ 明朝" w:hAnsi="ＭＳ 明朝"/>
          <w:sz w:val="24"/>
          <w:szCs w:val="24"/>
        </w:rPr>
      </w:pPr>
      <w:r w:rsidRPr="00081805">
        <w:rPr>
          <w:rFonts w:ascii="ＭＳ 明朝" w:hAnsi="ＭＳ 明朝" w:hint="eastAsia"/>
          <w:sz w:val="24"/>
          <w:szCs w:val="24"/>
        </w:rPr>
        <w:t>７　その他特定条件</w:t>
      </w:r>
      <w:r w:rsidR="00DB47FC">
        <w:rPr>
          <w:rFonts w:ascii="ＭＳ 明朝" w:hAnsi="ＭＳ 明朝" w:hint="eastAsia"/>
          <w:sz w:val="24"/>
          <w:szCs w:val="24"/>
        </w:rPr>
        <w:t xml:space="preserve">　　</w:t>
      </w:r>
      <w:permStart w:id="861541845" w:edGrp="everyone"/>
      <w:r w:rsidR="00DB47FC">
        <w:rPr>
          <w:rFonts w:ascii="ＭＳ 明朝" w:hAnsi="ＭＳ 明朝" w:hint="eastAsia"/>
          <w:sz w:val="24"/>
          <w:szCs w:val="24"/>
        </w:rPr>
        <w:t xml:space="preserve">　　　　　　　　　　　　　　　　　　　　　</w:t>
      </w:r>
      <w:r w:rsidR="00980B27">
        <w:rPr>
          <w:rFonts w:ascii="ＭＳ 明朝" w:hAnsi="ＭＳ 明朝" w:hint="eastAsia"/>
          <w:sz w:val="24"/>
          <w:szCs w:val="24"/>
        </w:rPr>
        <w:t xml:space="preserve">　　　</w:t>
      </w:r>
      <w:r w:rsidR="00DB47FC">
        <w:rPr>
          <w:rFonts w:ascii="ＭＳ 明朝" w:hAnsi="ＭＳ 明朝" w:hint="eastAsia"/>
          <w:sz w:val="24"/>
          <w:szCs w:val="24"/>
        </w:rPr>
        <w:t xml:space="preserve">　　</w:t>
      </w:r>
      <w:permEnd w:id="861541845"/>
    </w:p>
    <w:p w14:paraId="3EA725FC" w14:textId="77777777" w:rsidR="00FD10EF" w:rsidRPr="00081805" w:rsidRDefault="00FD10EF" w:rsidP="000F3B72">
      <w:pPr>
        <w:autoSpaceDE w:val="0"/>
        <w:autoSpaceDN w:val="0"/>
        <w:adjustRightInd w:val="0"/>
        <w:spacing w:before="240"/>
        <w:jc w:val="left"/>
        <w:rPr>
          <w:rFonts w:ascii="ＭＳ 明朝" w:hAnsi="ＭＳ 明朝" w:cs="ＭＳ 明朝"/>
          <w:sz w:val="24"/>
          <w:szCs w:val="24"/>
        </w:rPr>
      </w:pPr>
      <w:r w:rsidRPr="00081805">
        <w:rPr>
          <w:rFonts w:ascii="ＭＳ 明朝" w:hAnsi="ＭＳ 明朝" w:cs="ＭＳ 明朝" w:hint="eastAsia"/>
          <w:sz w:val="24"/>
          <w:szCs w:val="24"/>
        </w:rPr>
        <w:t xml:space="preserve">　上記の委託業務について、</w:t>
      </w:r>
      <w:r w:rsidR="0031027B" w:rsidRPr="00081805">
        <w:rPr>
          <w:rFonts w:ascii="ＭＳ 明朝" w:hAnsi="ＭＳ 明朝" w:cs="ＭＳ 明朝" w:hint="eastAsia"/>
          <w:sz w:val="24"/>
          <w:szCs w:val="24"/>
        </w:rPr>
        <w:t>発注</w:t>
      </w:r>
      <w:r w:rsidRPr="00081805">
        <w:rPr>
          <w:rFonts w:ascii="ＭＳ 明朝" w:hAnsi="ＭＳ 明朝" w:cs="ＭＳ 明朝" w:hint="eastAsia"/>
          <w:sz w:val="24"/>
          <w:szCs w:val="24"/>
        </w:rPr>
        <w:t>者と</w:t>
      </w:r>
      <w:r w:rsidR="0031027B" w:rsidRPr="00081805">
        <w:rPr>
          <w:rFonts w:ascii="ＭＳ 明朝" w:hAnsi="ＭＳ 明朝" w:cs="ＭＳ 明朝" w:hint="eastAsia"/>
          <w:sz w:val="24"/>
          <w:szCs w:val="24"/>
        </w:rPr>
        <w:t>受注</w:t>
      </w:r>
      <w:r w:rsidRPr="00081805">
        <w:rPr>
          <w:rFonts w:ascii="ＭＳ 明朝" w:hAnsi="ＭＳ 明朝" w:cs="ＭＳ 明朝" w:hint="eastAsia"/>
          <w:sz w:val="24"/>
          <w:szCs w:val="24"/>
        </w:rPr>
        <w:t>者は、各々の対等な立場における合意に基づいて、別添の業務委託契約約款によって公正な委託契約を締結し、信義に従って誠実にこれを履行するものとする。</w:t>
      </w:r>
    </w:p>
    <w:p w14:paraId="2D68F8CF" w14:textId="77777777" w:rsidR="00FD10EF" w:rsidRPr="00081805" w:rsidRDefault="00FD10EF">
      <w:pPr>
        <w:autoSpaceDE w:val="0"/>
        <w:autoSpaceDN w:val="0"/>
        <w:adjustRightInd w:val="0"/>
        <w:jc w:val="left"/>
        <w:rPr>
          <w:rFonts w:ascii="ＭＳ 明朝" w:hAnsi="ＭＳ 明朝" w:cs="ＭＳ 明朝"/>
          <w:sz w:val="24"/>
          <w:szCs w:val="24"/>
        </w:rPr>
      </w:pPr>
      <w:r w:rsidRPr="00081805">
        <w:rPr>
          <w:rFonts w:ascii="ＭＳ 明朝" w:hAnsi="ＭＳ 明朝" w:cs="ＭＳ 明朝" w:hint="eastAsia"/>
          <w:sz w:val="24"/>
          <w:szCs w:val="24"/>
        </w:rPr>
        <w:t xml:space="preserve">　この契約の成立を証するため、本書</w:t>
      </w:r>
      <w:r w:rsidR="002C4E93" w:rsidRPr="00081805">
        <w:rPr>
          <w:rFonts w:ascii="ＭＳ 明朝" w:hAnsi="ＭＳ 明朝" w:cs="ＭＳ 明朝" w:hint="eastAsia"/>
          <w:sz w:val="24"/>
          <w:szCs w:val="24"/>
        </w:rPr>
        <w:t>２</w:t>
      </w:r>
      <w:r w:rsidRPr="00081805">
        <w:rPr>
          <w:rFonts w:ascii="ＭＳ 明朝" w:hAnsi="ＭＳ 明朝" w:cs="ＭＳ 明朝" w:hint="eastAsia"/>
          <w:sz w:val="24"/>
          <w:szCs w:val="24"/>
        </w:rPr>
        <w:t>通を作成し、</w:t>
      </w:r>
      <w:r w:rsidR="00010A04" w:rsidRPr="00081805">
        <w:rPr>
          <w:rFonts w:ascii="ＭＳ 明朝" w:hAnsi="ＭＳ 明朝" w:cs="ＭＳ 明朝" w:hint="eastAsia"/>
          <w:sz w:val="24"/>
          <w:szCs w:val="24"/>
        </w:rPr>
        <w:t>発注者及び受注者が</w:t>
      </w:r>
      <w:r w:rsidRPr="00081805">
        <w:rPr>
          <w:rFonts w:ascii="ＭＳ 明朝" w:hAnsi="ＭＳ 明朝" w:cs="ＭＳ 明朝" w:hint="eastAsia"/>
          <w:sz w:val="24"/>
          <w:szCs w:val="24"/>
        </w:rPr>
        <w:t>記名押印の上、各自</w:t>
      </w:r>
      <w:r w:rsidR="002C4E93" w:rsidRPr="00081805">
        <w:rPr>
          <w:rFonts w:ascii="ＭＳ 明朝" w:hAnsi="ＭＳ 明朝" w:cs="ＭＳ 明朝" w:hint="eastAsia"/>
          <w:sz w:val="24"/>
          <w:szCs w:val="24"/>
        </w:rPr>
        <w:t>１</w:t>
      </w:r>
      <w:r w:rsidRPr="00081805">
        <w:rPr>
          <w:rFonts w:ascii="ＭＳ 明朝" w:hAnsi="ＭＳ 明朝" w:cs="ＭＳ 明朝" w:hint="eastAsia"/>
          <w:sz w:val="24"/>
          <w:szCs w:val="24"/>
        </w:rPr>
        <w:t>通を保有する。</w:t>
      </w:r>
    </w:p>
    <w:p w14:paraId="2F1DE2E2" w14:textId="77777777" w:rsidR="00F05D06" w:rsidRPr="00081805" w:rsidRDefault="00FD10EF" w:rsidP="000F3B72">
      <w:pPr>
        <w:autoSpaceDE w:val="0"/>
        <w:autoSpaceDN w:val="0"/>
        <w:adjustRightInd w:val="0"/>
        <w:spacing w:before="240"/>
        <w:jc w:val="left"/>
        <w:rPr>
          <w:rFonts w:ascii="ＭＳ 明朝" w:hAnsi="ＭＳ 明朝" w:cs="ＭＳ 明朝"/>
          <w:sz w:val="24"/>
          <w:szCs w:val="24"/>
        </w:rPr>
      </w:pPr>
      <w:r w:rsidRPr="00081805">
        <w:rPr>
          <w:rFonts w:ascii="ＭＳ 明朝" w:hAnsi="ＭＳ 明朝" w:cs="ＭＳ 明朝" w:hint="eastAsia"/>
          <w:sz w:val="24"/>
          <w:szCs w:val="24"/>
        </w:rPr>
        <w:t xml:space="preserve">　　</w:t>
      </w:r>
      <w:r w:rsidR="00980B27">
        <w:rPr>
          <w:rFonts w:ascii="ＭＳ 明朝" w:hAnsi="ＭＳ 明朝" w:cs="ＭＳ 明朝" w:hint="eastAsia"/>
          <w:sz w:val="24"/>
        </w:rPr>
        <w:t>令和</w:t>
      </w:r>
      <w:permStart w:id="521292141" w:edGrp="everyone"/>
      <w:r w:rsidR="00980B27" w:rsidRPr="00106C45">
        <w:rPr>
          <w:rFonts w:ascii="ＭＳ 明朝" w:hAnsi="ＭＳ 明朝" w:cs="ＭＳ 明朝" w:hint="eastAsia"/>
          <w:sz w:val="24"/>
        </w:rPr>
        <w:t xml:space="preserve">　　</w:t>
      </w:r>
      <w:permEnd w:id="521292141"/>
      <w:r w:rsidR="00980B27" w:rsidRPr="00106C45">
        <w:rPr>
          <w:rFonts w:ascii="ＭＳ 明朝" w:hAnsi="ＭＳ 明朝" w:cs="ＭＳ 明朝" w:hint="eastAsia"/>
          <w:sz w:val="24"/>
        </w:rPr>
        <w:t>年</w:t>
      </w:r>
      <w:permStart w:id="688467531" w:edGrp="everyone"/>
      <w:r w:rsidR="00980B27" w:rsidRPr="00106C45">
        <w:rPr>
          <w:rFonts w:ascii="ＭＳ 明朝" w:hAnsi="ＭＳ 明朝" w:cs="ＭＳ 明朝" w:hint="eastAsia"/>
          <w:sz w:val="24"/>
        </w:rPr>
        <w:t xml:space="preserve">　　</w:t>
      </w:r>
      <w:permEnd w:id="688467531"/>
      <w:r w:rsidR="00980B27" w:rsidRPr="00106C45">
        <w:rPr>
          <w:rFonts w:ascii="ＭＳ 明朝" w:hAnsi="ＭＳ 明朝" w:cs="ＭＳ 明朝" w:hint="eastAsia"/>
          <w:sz w:val="24"/>
        </w:rPr>
        <w:t>月</w:t>
      </w:r>
      <w:permStart w:id="756514158" w:edGrp="everyone"/>
      <w:r w:rsidR="00980B27" w:rsidRPr="00106C45">
        <w:rPr>
          <w:rFonts w:ascii="ＭＳ 明朝" w:hAnsi="ＭＳ 明朝" w:cs="ＭＳ 明朝" w:hint="eastAsia"/>
          <w:sz w:val="24"/>
        </w:rPr>
        <w:t xml:space="preserve">　　</w:t>
      </w:r>
      <w:permEnd w:id="756514158"/>
      <w:r w:rsidR="00980B27" w:rsidRPr="00106C45">
        <w:rPr>
          <w:rFonts w:ascii="ＭＳ 明朝" w:hAnsi="ＭＳ 明朝" w:cs="ＭＳ 明朝" w:hint="eastAsia"/>
          <w:sz w:val="24"/>
        </w:rPr>
        <w:t>日</w:t>
      </w:r>
    </w:p>
    <w:p w14:paraId="2895CF18" w14:textId="77777777" w:rsidR="0031027B" w:rsidRPr="00081805" w:rsidRDefault="0031027B" w:rsidP="0031027B">
      <w:pPr>
        <w:autoSpaceDE w:val="0"/>
        <w:autoSpaceDN w:val="0"/>
        <w:adjustRightInd w:val="0"/>
        <w:jc w:val="left"/>
        <w:rPr>
          <w:rFonts w:ascii="ＭＳ 明朝" w:hAnsi="ＭＳ 明朝" w:cs="ＭＳ 明朝"/>
          <w:sz w:val="24"/>
          <w:szCs w:val="24"/>
        </w:rPr>
      </w:pPr>
      <w:r w:rsidRPr="00081805">
        <w:rPr>
          <w:rFonts w:ascii="ＭＳ 明朝" w:hAnsi="ＭＳ 明朝" w:cs="ＭＳ 明朝" w:hint="eastAsia"/>
          <w:sz w:val="24"/>
          <w:szCs w:val="24"/>
        </w:rPr>
        <w:t xml:space="preserve">　</w:t>
      </w:r>
    </w:p>
    <w:p w14:paraId="1636A124" w14:textId="77777777" w:rsidR="000F3B72" w:rsidRPr="000F3B72" w:rsidRDefault="000F3B72" w:rsidP="000F3B72">
      <w:pPr>
        <w:wordWrap w:val="0"/>
        <w:autoSpaceDE w:val="0"/>
        <w:autoSpaceDN w:val="0"/>
        <w:adjustRightInd w:val="0"/>
        <w:ind w:firstLineChars="600" w:firstLine="1382"/>
        <w:rPr>
          <w:rFonts w:ascii="ＭＳ 明朝" w:hAnsi="ＭＳ 明朝" w:cs="ＭＳ 明朝"/>
          <w:sz w:val="24"/>
          <w:szCs w:val="24"/>
          <w:lang w:eastAsia="zh-CN"/>
        </w:rPr>
      </w:pPr>
      <w:r w:rsidRPr="000F3B72">
        <w:rPr>
          <w:rFonts w:ascii="ＭＳ 明朝" w:hAnsi="ＭＳ 明朝" w:cs="ＭＳ 明朝" w:hint="eastAsia"/>
          <w:sz w:val="24"/>
          <w:szCs w:val="24"/>
          <w:lang w:eastAsia="zh-CN"/>
        </w:rPr>
        <w:t xml:space="preserve">発　注　者　　住　所　　</w:t>
      </w:r>
      <w:r w:rsidR="0056281A">
        <w:rPr>
          <w:rFonts w:ascii="ＭＳ 明朝" w:hAnsi="ＭＳ 明朝" w:cs="ＭＳ 明朝" w:hint="eastAsia"/>
          <w:sz w:val="24"/>
          <w:szCs w:val="24"/>
          <w:lang w:eastAsia="zh-CN"/>
        </w:rPr>
        <w:t>埼玉県</w:t>
      </w:r>
      <w:r w:rsidRPr="000F3B72">
        <w:rPr>
          <w:rFonts w:ascii="ＭＳ 明朝" w:hAnsi="ＭＳ 明朝" w:cs="ＭＳ 明朝" w:hint="eastAsia"/>
          <w:sz w:val="24"/>
          <w:szCs w:val="24"/>
          <w:lang w:eastAsia="zh-CN"/>
        </w:rPr>
        <w:t>上尾市本町三丁目１番１号</w:t>
      </w:r>
    </w:p>
    <w:p w14:paraId="48D09840" w14:textId="77777777" w:rsidR="00610812" w:rsidRPr="00610812" w:rsidRDefault="00610812" w:rsidP="00610812">
      <w:pPr>
        <w:autoSpaceDE w:val="0"/>
        <w:autoSpaceDN w:val="0"/>
        <w:adjustRightInd w:val="0"/>
        <w:ind w:right="13" w:firstLineChars="1300" w:firstLine="2994"/>
        <w:rPr>
          <w:rFonts w:ascii="ＭＳ 明朝" w:hAnsi="ＭＳ 明朝" w:cs="ＭＳ 明朝"/>
          <w:kern w:val="0"/>
          <w:sz w:val="24"/>
          <w:szCs w:val="24"/>
        </w:rPr>
      </w:pPr>
      <w:r w:rsidRPr="00610812">
        <w:rPr>
          <w:rFonts w:ascii="ＭＳ 明朝" w:hAnsi="ＭＳ 明朝" w:cs="ＭＳ 明朝" w:hint="eastAsia"/>
          <w:sz w:val="24"/>
          <w:szCs w:val="24"/>
        </w:rPr>
        <w:t xml:space="preserve">氏　名　　</w:t>
      </w:r>
      <w:r w:rsidRPr="00610812">
        <w:rPr>
          <w:rFonts w:ascii="ＭＳ 明朝" w:hAnsi="ＭＳ 明朝" w:cs="ＭＳ 明朝" w:hint="eastAsia"/>
          <w:spacing w:val="40"/>
          <w:kern w:val="0"/>
          <w:sz w:val="24"/>
          <w:szCs w:val="24"/>
        </w:rPr>
        <w:t>上尾</w:t>
      </w:r>
      <w:r w:rsidRPr="00610812">
        <w:rPr>
          <w:rFonts w:ascii="ＭＳ 明朝" w:hAnsi="ＭＳ 明朝" w:cs="ＭＳ 明朝" w:hint="eastAsia"/>
          <w:kern w:val="0"/>
          <w:sz w:val="24"/>
          <w:szCs w:val="24"/>
        </w:rPr>
        <w:t>市</w:t>
      </w:r>
    </w:p>
    <w:p w14:paraId="056DB59B" w14:textId="77777777" w:rsidR="00610812" w:rsidRPr="00610812" w:rsidRDefault="00610812" w:rsidP="00610812">
      <w:pPr>
        <w:autoSpaceDE w:val="0"/>
        <w:autoSpaceDN w:val="0"/>
        <w:adjustRightInd w:val="0"/>
        <w:ind w:right="13" w:firstLineChars="1807" w:firstLine="4161"/>
        <w:rPr>
          <w:rFonts w:ascii="ＭＳ 明朝" w:hAnsi="ＭＳ 明朝" w:cs="Times New Roman"/>
          <w:sz w:val="24"/>
          <w:szCs w:val="24"/>
        </w:rPr>
      </w:pPr>
      <w:r w:rsidRPr="00610812">
        <w:rPr>
          <w:rFonts w:ascii="ＭＳ 明朝" w:hAnsi="ＭＳ 明朝" w:cs="ＭＳ 明朝" w:hint="eastAsia"/>
          <w:sz w:val="24"/>
          <w:szCs w:val="24"/>
        </w:rPr>
        <w:t xml:space="preserve">上尾市長　　畠　　山　　　　稔　　　</w:t>
      </w:r>
      <w:r>
        <w:rPr>
          <w:rFonts w:ascii="ＭＳ 明朝" w:hAnsi="ＭＳ 明朝" w:cs="ＭＳ 明朝" w:hint="eastAsia"/>
          <w:sz w:val="24"/>
          <w:szCs w:val="24"/>
        </w:rPr>
        <w:t xml:space="preserve"> </w:t>
      </w:r>
      <w:r w:rsidRPr="00610812">
        <w:rPr>
          <w:rFonts w:ascii="ＭＳ 明朝" w:hAnsi="ＭＳ 明朝" w:cs="ＭＳ 明朝" w:hint="eastAsia"/>
          <w:sz w:val="24"/>
          <w:szCs w:val="24"/>
        </w:rPr>
        <w:t xml:space="preserve">　  印</w:t>
      </w:r>
    </w:p>
    <w:p w14:paraId="5CDCB36E" w14:textId="77777777" w:rsidR="0031027B" w:rsidRPr="00081805" w:rsidRDefault="0031027B" w:rsidP="0031027B">
      <w:pPr>
        <w:autoSpaceDE w:val="0"/>
        <w:autoSpaceDN w:val="0"/>
        <w:adjustRightInd w:val="0"/>
        <w:rPr>
          <w:rFonts w:ascii="ＭＳ 明朝" w:hAnsi="ＭＳ 明朝" w:cs="ＭＳ 明朝"/>
          <w:sz w:val="24"/>
          <w:szCs w:val="24"/>
        </w:rPr>
      </w:pPr>
      <w:r w:rsidRPr="00081805">
        <w:rPr>
          <w:rFonts w:ascii="ＭＳ 明朝" w:hAnsi="ＭＳ 明朝" w:cs="ＭＳ 明朝" w:hint="eastAsia"/>
          <w:sz w:val="24"/>
          <w:szCs w:val="24"/>
        </w:rPr>
        <w:t xml:space="preserve">　</w:t>
      </w:r>
    </w:p>
    <w:p w14:paraId="19DC5EAD" w14:textId="77777777" w:rsidR="0031027B" w:rsidRPr="00081805" w:rsidRDefault="0031027B" w:rsidP="00F44F27">
      <w:pPr>
        <w:wordWrap w:val="0"/>
        <w:autoSpaceDE w:val="0"/>
        <w:autoSpaceDN w:val="0"/>
        <w:adjustRightInd w:val="0"/>
        <w:ind w:firstLineChars="615" w:firstLine="1416"/>
        <w:rPr>
          <w:rFonts w:ascii="ＭＳ 明朝" w:hAnsi="ＭＳ 明朝" w:cs="ＭＳ 明朝"/>
          <w:sz w:val="24"/>
          <w:szCs w:val="24"/>
        </w:rPr>
      </w:pPr>
      <w:r w:rsidRPr="00081805">
        <w:rPr>
          <w:rFonts w:ascii="ＭＳ 明朝" w:hAnsi="ＭＳ 明朝" w:cs="ＭＳ 明朝" w:hint="eastAsia"/>
          <w:sz w:val="24"/>
          <w:szCs w:val="24"/>
        </w:rPr>
        <w:t>受　注　者　　住　所</w:t>
      </w:r>
      <w:r w:rsidR="00DB47FC">
        <w:rPr>
          <w:rFonts w:ascii="ＭＳ 明朝" w:hAnsi="ＭＳ 明朝" w:cs="ＭＳ 明朝" w:hint="eastAsia"/>
          <w:sz w:val="24"/>
          <w:szCs w:val="24"/>
        </w:rPr>
        <w:t xml:space="preserve">　　</w:t>
      </w:r>
      <w:permStart w:id="808195517" w:edGrp="everyone"/>
      <w:r w:rsidR="00DB47FC">
        <w:rPr>
          <w:rFonts w:ascii="ＭＳ 明朝" w:hAnsi="ＭＳ 明朝" w:cs="ＭＳ 明朝" w:hint="eastAsia"/>
          <w:sz w:val="24"/>
          <w:szCs w:val="24"/>
        </w:rPr>
        <w:t xml:space="preserve">　　　　　　　</w:t>
      </w:r>
      <w:r w:rsidR="000F3B72">
        <w:rPr>
          <w:rFonts w:ascii="ＭＳ 明朝" w:hAnsi="ＭＳ 明朝" w:cs="ＭＳ 明朝" w:hint="eastAsia"/>
          <w:sz w:val="24"/>
          <w:szCs w:val="24"/>
        </w:rPr>
        <w:t xml:space="preserve">　　　</w:t>
      </w:r>
      <w:r w:rsidR="00DB47FC">
        <w:rPr>
          <w:rFonts w:ascii="ＭＳ 明朝" w:hAnsi="ＭＳ 明朝" w:cs="ＭＳ 明朝" w:hint="eastAsia"/>
          <w:sz w:val="24"/>
          <w:szCs w:val="24"/>
        </w:rPr>
        <w:t xml:space="preserve">　　　　　　　</w:t>
      </w:r>
      <w:r w:rsidR="00980B27">
        <w:rPr>
          <w:rFonts w:ascii="ＭＳ 明朝" w:hAnsi="ＭＳ 明朝" w:cs="ＭＳ 明朝" w:hint="eastAsia"/>
          <w:sz w:val="24"/>
          <w:szCs w:val="24"/>
        </w:rPr>
        <w:t xml:space="preserve">　</w:t>
      </w:r>
      <w:r w:rsidR="00DB47FC">
        <w:rPr>
          <w:rFonts w:ascii="ＭＳ 明朝" w:hAnsi="ＭＳ 明朝" w:cs="ＭＳ 明朝" w:hint="eastAsia"/>
          <w:sz w:val="24"/>
          <w:szCs w:val="24"/>
        </w:rPr>
        <w:t xml:space="preserve">　　</w:t>
      </w:r>
      <w:r w:rsidR="00980B27">
        <w:rPr>
          <w:rFonts w:ascii="ＭＳ 明朝" w:hAnsi="ＭＳ 明朝" w:cs="ＭＳ 明朝" w:hint="eastAsia"/>
          <w:sz w:val="24"/>
          <w:szCs w:val="24"/>
        </w:rPr>
        <w:t xml:space="preserve">　</w:t>
      </w:r>
      <w:permEnd w:id="808195517"/>
    </w:p>
    <w:p w14:paraId="3628D2EA" w14:textId="77777777" w:rsidR="0031027B" w:rsidRDefault="00EB08BF" w:rsidP="000F3B72">
      <w:pPr>
        <w:wordWrap w:val="0"/>
        <w:autoSpaceDE w:val="0"/>
        <w:autoSpaceDN w:val="0"/>
        <w:adjustRightInd w:val="0"/>
        <w:ind w:firstLineChars="615" w:firstLine="1416"/>
        <w:rPr>
          <w:rFonts w:ascii="ＭＳ 明朝" w:hAnsi="ＭＳ 明朝" w:cs="ＭＳ 明朝"/>
          <w:sz w:val="24"/>
          <w:szCs w:val="24"/>
        </w:rPr>
      </w:pPr>
      <w:r w:rsidRPr="00081805">
        <w:rPr>
          <w:rFonts w:ascii="ＭＳ 明朝" w:hAnsi="ＭＳ 明朝" w:cs="ＭＳ 明朝" w:hint="eastAsia"/>
          <w:sz w:val="24"/>
          <w:szCs w:val="24"/>
        </w:rPr>
        <w:t xml:space="preserve">　　　　　　　</w:t>
      </w:r>
      <w:r w:rsidR="0031027B" w:rsidRPr="00081805">
        <w:rPr>
          <w:rFonts w:ascii="ＭＳ 明朝" w:hAnsi="ＭＳ 明朝" w:cs="ＭＳ 明朝" w:hint="eastAsia"/>
          <w:sz w:val="24"/>
          <w:szCs w:val="24"/>
        </w:rPr>
        <w:t xml:space="preserve">氏　名　　</w:t>
      </w:r>
      <w:permStart w:id="1693859516" w:edGrp="everyone"/>
      <w:r w:rsidR="0031027B" w:rsidRPr="00081805">
        <w:rPr>
          <w:rFonts w:ascii="ＭＳ 明朝" w:hAnsi="ＭＳ 明朝" w:cs="ＭＳ 明朝" w:hint="eastAsia"/>
          <w:sz w:val="24"/>
          <w:szCs w:val="24"/>
        </w:rPr>
        <w:t xml:space="preserve">　　　　　　　　　　</w:t>
      </w:r>
      <w:r w:rsidR="00762A87">
        <w:rPr>
          <w:rFonts w:ascii="ＭＳ 明朝" w:hAnsi="ＭＳ 明朝" w:cs="ＭＳ 明朝" w:hint="eastAsia"/>
          <w:sz w:val="24"/>
          <w:szCs w:val="24"/>
        </w:rPr>
        <w:t xml:space="preserve">　　　　　</w:t>
      </w:r>
      <w:r w:rsidR="0031027B" w:rsidRPr="00081805">
        <w:rPr>
          <w:rFonts w:ascii="ＭＳ 明朝" w:hAnsi="ＭＳ 明朝" w:cs="ＭＳ 明朝" w:hint="eastAsia"/>
          <w:sz w:val="24"/>
          <w:szCs w:val="24"/>
        </w:rPr>
        <w:t xml:space="preserve">　　</w:t>
      </w:r>
      <w:r w:rsidR="00980B27">
        <w:rPr>
          <w:rFonts w:ascii="ＭＳ 明朝" w:hAnsi="ＭＳ 明朝" w:cs="ＭＳ 明朝" w:hint="eastAsia"/>
          <w:sz w:val="24"/>
          <w:szCs w:val="24"/>
        </w:rPr>
        <w:t xml:space="preserve">　</w:t>
      </w:r>
      <w:r w:rsidR="0031027B" w:rsidRPr="00081805">
        <w:rPr>
          <w:rFonts w:ascii="ＭＳ 明朝" w:hAnsi="ＭＳ 明朝" w:cs="ＭＳ 明朝" w:hint="eastAsia"/>
          <w:sz w:val="24"/>
          <w:szCs w:val="24"/>
        </w:rPr>
        <w:t xml:space="preserve">　　　</w:t>
      </w:r>
      <w:permEnd w:id="1693859516"/>
    </w:p>
    <w:p w14:paraId="57301A19" w14:textId="77777777" w:rsidR="000F3B72" w:rsidRDefault="000F3B72" w:rsidP="00980B27">
      <w:pPr>
        <w:wordWrap w:val="0"/>
        <w:autoSpaceDE w:val="0"/>
        <w:autoSpaceDN w:val="0"/>
        <w:adjustRightInd w:val="0"/>
        <w:ind w:firstLineChars="1715" w:firstLine="3949"/>
        <w:rPr>
          <w:rFonts w:ascii="ＭＳ 明朝" w:hAnsi="ＭＳ 明朝" w:cs="ＭＳ 明朝"/>
          <w:sz w:val="24"/>
          <w:szCs w:val="24"/>
        </w:rPr>
      </w:pPr>
      <w:r w:rsidRPr="00081805">
        <w:rPr>
          <w:rFonts w:ascii="ＭＳ 明朝" w:hAnsi="ＭＳ 明朝" w:cs="ＭＳ 明朝" w:hint="eastAsia"/>
          <w:sz w:val="24"/>
          <w:szCs w:val="24"/>
        </w:rPr>
        <w:t xml:space="preserve">　</w:t>
      </w:r>
      <w:permStart w:id="1844056120" w:edGrp="everyone"/>
      <w:r w:rsidRPr="00081805">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081805">
        <w:rPr>
          <w:rFonts w:ascii="ＭＳ 明朝" w:hAnsi="ＭＳ 明朝" w:cs="ＭＳ 明朝" w:hint="eastAsia"/>
          <w:sz w:val="24"/>
          <w:szCs w:val="24"/>
        </w:rPr>
        <w:t xml:space="preserve">　　　　　　</w:t>
      </w:r>
      <w:permEnd w:id="1844056120"/>
      <w:r w:rsidRPr="00081805">
        <w:rPr>
          <w:rFonts w:ascii="ＭＳ 明朝" w:hAnsi="ＭＳ 明朝" w:cs="ＭＳ 明朝" w:hint="eastAsia"/>
          <w:sz w:val="24"/>
          <w:szCs w:val="24"/>
        </w:rPr>
        <w:t>印</w:t>
      </w:r>
    </w:p>
    <w:p w14:paraId="6B6608AC" w14:textId="77777777" w:rsidR="00980B27" w:rsidRDefault="00980B27" w:rsidP="00980B27">
      <w:pPr>
        <w:wordWrap w:val="0"/>
        <w:autoSpaceDE w:val="0"/>
        <w:autoSpaceDN w:val="0"/>
        <w:adjustRightInd w:val="0"/>
        <w:ind w:firstLineChars="1715" w:firstLine="3949"/>
        <w:rPr>
          <w:rFonts w:ascii="ＭＳ 明朝" w:hAnsi="ＭＳ 明朝" w:cs="ＭＳ 明朝"/>
          <w:sz w:val="24"/>
          <w:szCs w:val="24"/>
        </w:rPr>
      </w:pPr>
    </w:p>
    <w:p w14:paraId="44679549" w14:textId="77777777" w:rsidR="000F3B72" w:rsidRPr="00081805" w:rsidRDefault="000F3B72" w:rsidP="000F3B72">
      <w:pPr>
        <w:wordWrap w:val="0"/>
        <w:autoSpaceDE w:val="0"/>
        <w:autoSpaceDN w:val="0"/>
        <w:adjustRightInd w:val="0"/>
        <w:ind w:firstLineChars="615" w:firstLine="1416"/>
        <w:rPr>
          <w:rFonts w:ascii="ＭＳ 明朝" w:hAnsi="ＭＳ 明朝" w:cs="ＭＳ 明朝"/>
          <w:sz w:val="24"/>
          <w:szCs w:val="24"/>
        </w:rPr>
        <w:sectPr w:rsidR="000F3B72" w:rsidRPr="00081805" w:rsidSect="001302F6">
          <w:headerReference w:type="default" r:id="rId7"/>
          <w:type w:val="continuous"/>
          <w:pgSz w:w="11907" w:h="16840" w:code="9"/>
          <w:pgMar w:top="1247" w:right="1247" w:bottom="1134" w:left="1247" w:header="720" w:footer="624" w:gutter="0"/>
          <w:cols w:space="720"/>
          <w:noEndnote/>
          <w:docGrid w:type="linesAndChars" w:linePitch="380" w:charSpace="-1992"/>
        </w:sectPr>
      </w:pPr>
    </w:p>
    <w:p w14:paraId="54D6F373" w14:textId="77777777" w:rsidR="00A641B6" w:rsidRDefault="00A641B6" w:rsidP="00A641B6">
      <w:pPr>
        <w:autoSpaceDE w:val="0"/>
        <w:autoSpaceDN w:val="0"/>
        <w:adjustRightInd w:val="0"/>
        <w:ind w:left="400"/>
        <w:jc w:val="center"/>
        <w:rPr>
          <w:rFonts w:ascii="ＭＳ 明朝" w:hAnsi="ＭＳ 明朝" w:cs="ＭＳ 明朝"/>
          <w:sz w:val="20"/>
          <w:szCs w:val="20"/>
        </w:rPr>
      </w:pPr>
      <w:r w:rsidRPr="000F18EE">
        <w:rPr>
          <w:rFonts w:ascii="ＭＳ 明朝" w:hAnsi="ＭＳ 明朝" w:cs="ＭＳ 明朝" w:hint="eastAsia"/>
          <w:sz w:val="20"/>
          <w:szCs w:val="20"/>
        </w:rPr>
        <w:lastRenderedPageBreak/>
        <w:t>業務委託契約約款</w:t>
      </w:r>
    </w:p>
    <w:p w14:paraId="55466C20" w14:textId="77777777" w:rsidR="00A641B6" w:rsidRPr="000F18EE" w:rsidRDefault="00A641B6" w:rsidP="00A641B6">
      <w:pPr>
        <w:autoSpaceDE w:val="0"/>
        <w:autoSpaceDN w:val="0"/>
        <w:adjustRightInd w:val="0"/>
        <w:ind w:left="142" w:hanging="142"/>
        <w:jc w:val="center"/>
        <w:rPr>
          <w:rFonts w:ascii="ＭＳ 明朝" w:hAnsi="ＭＳ 明朝" w:cs="Times New Roman"/>
          <w:sz w:val="20"/>
          <w:szCs w:val="20"/>
        </w:rPr>
      </w:pPr>
    </w:p>
    <w:p w14:paraId="09AEF04E" w14:textId="77777777" w:rsidR="00A641B6" w:rsidRDefault="00A641B6" w:rsidP="00A641B6">
      <w:pPr>
        <w:autoSpaceDE w:val="0"/>
        <w:autoSpaceDN w:val="0"/>
        <w:adjustRightInd w:val="0"/>
        <w:ind w:leftChars="73" w:left="282" w:hanging="142"/>
        <w:rPr>
          <w:rFonts w:ascii="ＭＳ 明朝" w:hAnsi="ＭＳ 明朝"/>
          <w:sz w:val="20"/>
          <w:szCs w:val="20"/>
        </w:rPr>
      </w:pPr>
      <w:r w:rsidRPr="008665A9">
        <w:rPr>
          <w:rFonts w:ascii="ＭＳ 明朝" w:hAnsi="ＭＳ 明朝" w:hint="eastAsia"/>
          <w:sz w:val="20"/>
          <w:szCs w:val="20"/>
        </w:rPr>
        <w:t>（総則）</w:t>
      </w:r>
    </w:p>
    <w:p w14:paraId="17458A4C"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665A9">
        <w:rPr>
          <w:rFonts w:ascii="ＭＳ 明朝" w:hAnsi="ＭＳ 明朝" w:hint="eastAsia"/>
          <w:sz w:val="20"/>
          <w:szCs w:val="20"/>
        </w:rPr>
        <w:t>第1条　発注者及び受注者は、契約書に定めるもののほか、</w:t>
      </w:r>
      <w:r w:rsidRPr="00822F33">
        <w:rPr>
          <w:rFonts w:ascii="ＭＳ 明朝" w:hAnsi="ＭＳ 明朝" w:hint="eastAsia"/>
          <w:sz w:val="20"/>
          <w:szCs w:val="20"/>
        </w:rPr>
        <w:t>この約款に基づき、設計図書（別冊の図面、仕様書、現場説明書及び</w:t>
      </w:r>
      <w:r w:rsidR="00F55141" w:rsidRPr="00822F33">
        <w:rPr>
          <w:rFonts w:ascii="ＭＳ 明朝" w:hAnsi="ＭＳ 明朝"/>
          <w:sz w:val="20"/>
          <w:szCs w:val="20"/>
        </w:rPr>
        <w:t>これらの図書に係る質問回答書並びに現場説明に対する質問回答書</w:t>
      </w:r>
      <w:r w:rsidRPr="00822F33">
        <w:rPr>
          <w:rFonts w:ascii="ＭＳ 明朝" w:hAnsi="ＭＳ 明朝" w:hint="eastAsia"/>
          <w:sz w:val="20"/>
          <w:szCs w:val="20"/>
        </w:rPr>
        <w:t>をいう。以下同じ。）に従い、日本国の法令を遵守し、この契約を履行しなければならない。</w:t>
      </w:r>
    </w:p>
    <w:p w14:paraId="61D754A8"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は、契約書記載の業務（以下「業務」という。）を契約書記載の履行期間（以下「履行期間」という。）内に完了し、契約の目的物（以下「成果物」という。）がある場合には発注者に引き渡すものとし、発注者は、その委託金額を支払うものとする。</w:t>
      </w:r>
    </w:p>
    <w:p w14:paraId="1CD7A313"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受注者は、この約款若しくは設計図書に特別の定めがある場合又は発注者の指示若しくは発注者と受注者との協議がある場合を除き、業務を完了するために必要な一切の手段をその責任において定めるものとする。</w:t>
      </w:r>
    </w:p>
    <w:p w14:paraId="1797D4EA"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この契約の履行に関して発注者と受注者との間で用いる言語は、日本語とする。</w:t>
      </w:r>
    </w:p>
    <w:p w14:paraId="36CFD3A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この約款に定める金銭の支払に用いる通貨は、日本円とする。</w:t>
      </w:r>
    </w:p>
    <w:p w14:paraId="5DF75B7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6　この約款における期間の定めについては、民法（明治29年法律第89号）及び商法（明治32年法律第48号）の定めるところによるものとする。</w:t>
      </w:r>
    </w:p>
    <w:p w14:paraId="757C23F0"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7　この契約は、日本国の法令に準拠するものとする。</w:t>
      </w:r>
    </w:p>
    <w:p w14:paraId="367BB43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8　この契約に係る訴訟の提起又は調停の申立てについては、日本国の裁判所をもって合意による専属的管轄裁判所とする。</w:t>
      </w:r>
    </w:p>
    <w:p w14:paraId="42BE39F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（指示等及び協議の書面主義）</w:t>
      </w:r>
    </w:p>
    <w:p w14:paraId="16C370B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第2条　この約款に定める指示、催告、請求、通知、報告、申出、承諾、質問、回答及び解除（以下「指示等」という。）は、書面により行わなければならない。</w:t>
      </w:r>
    </w:p>
    <w:p w14:paraId="62C89D4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4545D95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発注者及び受注者は、この約款の他の条項の規定に基づき協議を行うときは、当該協議の内容を書面に記録するものとする。</w:t>
      </w:r>
    </w:p>
    <w:p w14:paraId="23AF11A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（権利義務の譲渡等）</w:t>
      </w:r>
    </w:p>
    <w:p w14:paraId="0E451EF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第3条　受注者は、この契約により生ずる権利又は義務を第三者に譲渡し、又は承継させてはならない。ただし、あらかじめ発注者の書面による承諾を得た場合は、この限りでない。</w:t>
      </w:r>
    </w:p>
    <w:p w14:paraId="0CC1C7C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発注者は、この成果物を自由に使用し、又はこれを使用するにあたりその内容等を変更することができる。</w:t>
      </w:r>
    </w:p>
    <w:p w14:paraId="0119827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受注者が部分払等によってもなお成果物に係る業務の履行に必要な資金が不足することを疎明したときは、発注者は、特段の理由がある場合を除き、受注者の委託契約債権の譲渡について、第1項ただし書の承諾をしなければならない。</w:t>
      </w:r>
    </w:p>
    <w:p w14:paraId="4AAF0E6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受注者は、前項の規定により、第1項ただし書の承諾を受けた場合は、委託契約債権の譲渡により得た資金を成果物に係る業務の履行以外に使用してはならず、またその使途を疎明する書類を発注者に提出しなければならない。</w:t>
      </w:r>
    </w:p>
    <w:p w14:paraId="38C7A8C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(一括再委託の禁止等)</w:t>
      </w:r>
    </w:p>
    <w:p w14:paraId="5EA3DF0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第4条　受注者は、業務の全部を一括して、又は発注者が</w:t>
      </w:r>
      <w:r w:rsidR="00FD4FEE" w:rsidRPr="00822F33">
        <w:rPr>
          <w:rFonts w:ascii="ＭＳ 明朝" w:hAnsi="ＭＳ 明朝" w:hint="eastAsia"/>
          <w:sz w:val="20"/>
          <w:szCs w:val="20"/>
        </w:rPr>
        <w:t>設計図書</w:t>
      </w:r>
      <w:r w:rsidRPr="00822F33">
        <w:rPr>
          <w:rFonts w:ascii="ＭＳ 明朝" w:hAnsi="ＭＳ 明朝" w:hint="eastAsia"/>
          <w:sz w:val="20"/>
          <w:szCs w:val="20"/>
        </w:rPr>
        <w:t>において指定した主たる部分を第三者に委任し、又は請け負わせてはならない。</w:t>
      </w:r>
    </w:p>
    <w:p w14:paraId="4FAFAA24"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受注者は、業務の一部を第三者に委任し、又は請け負わせようとするときは、あらかじめ、発注者の承諾を得なければならない。ただし、発注者が</w:t>
      </w:r>
      <w:r w:rsidR="00FD4FEE" w:rsidRPr="00822F33">
        <w:rPr>
          <w:rFonts w:ascii="ＭＳ 明朝" w:hAnsi="ＭＳ 明朝" w:hint="eastAsia"/>
          <w:sz w:val="20"/>
          <w:szCs w:val="20"/>
        </w:rPr>
        <w:t>設計図書</w:t>
      </w:r>
      <w:r w:rsidRPr="00822F33">
        <w:rPr>
          <w:rFonts w:ascii="ＭＳ 明朝" w:hAnsi="ＭＳ 明朝" w:hint="eastAsia"/>
          <w:sz w:val="20"/>
          <w:szCs w:val="20"/>
        </w:rPr>
        <w:t>において指定した軽微な部分を委任し、又は請け負わせようとするときは、この限りでない。</w:t>
      </w:r>
    </w:p>
    <w:p w14:paraId="211F136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4039091A"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（適正な履行期間の設定）</w:t>
      </w:r>
    </w:p>
    <w:p w14:paraId="671EEF61"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第5条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8D23A4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lastRenderedPageBreak/>
        <w:t>（監督員）</w:t>
      </w:r>
    </w:p>
    <w:p w14:paraId="241267B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第6条　発注者は、監督員を置いたときは、書面をもって受注者に通知しなければならない。その者を変更したときも、同様とする。</w:t>
      </w:r>
    </w:p>
    <w:p w14:paraId="7120F074"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（現場責任者及び技術管理者）</w:t>
      </w:r>
    </w:p>
    <w:p w14:paraId="17B57559"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第7条　受注者は、現場責任者及び技術管理者又はそのいずれかを定め、書面をもって発注者に通知しなければならない。その者を変更したときも、同様とする。ただし、発注者が必要がないと認めるときは、この限りでない。</w:t>
      </w:r>
    </w:p>
    <w:p w14:paraId="27639DB1"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現場責任者は、業務の現場に常駐し、業務の履行に関し指揮監督しなければならない。</w:t>
      </w:r>
    </w:p>
    <w:p w14:paraId="33A55848"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発注者は、前項の規定にかかわらず、現場責任者の業務の履行に関し、指揮監督に支障がなく、かつ、発注者との連絡体制が確保されると認めた場合には、現場責任者について業務の現場における常駐を要しないこととすることができる。</w:t>
      </w:r>
    </w:p>
    <w:p w14:paraId="693898D9"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技術管理者は、業務の履行に関し技術上の管理をつかさどらなければならない。</w:t>
      </w:r>
    </w:p>
    <w:p w14:paraId="3B4C9CBE" w14:textId="77777777" w:rsidR="00FD4FEE" w:rsidRPr="00822F33" w:rsidRDefault="00FD4FEE" w:rsidP="00FD4FE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現場責任者及び技術管理者は、これを兼ねることができる。</w:t>
      </w:r>
    </w:p>
    <w:p w14:paraId="0525EBA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（業務の調査等）</w:t>
      </w:r>
    </w:p>
    <w:p w14:paraId="1ACF5711"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第8条　発注者は、必要があると認めるときは、受注者に対し業務の処理状況につき調査し、又は報告を求めることができる。</w:t>
      </w:r>
    </w:p>
    <w:p w14:paraId="1F4BED6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（業務の内容の変更、中止等）</w:t>
      </w:r>
    </w:p>
    <w:p w14:paraId="3EDEAA0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第9条　発注者は、必要があると認めるときは、業務の内容を変更し、又は業務の実施を一時中止することができる。この場合において、委託金額又は履行期間を変更する必要があるときは、発注者と受注者とが協議して書面をもってこれを定める。</w:t>
      </w:r>
    </w:p>
    <w:p w14:paraId="7F2CEDA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前項前段の規定により業務の内容を変更し、又は業務の実施を一時中止した場合において、受注者に損害を及ぼしたときは、発注者はその損害を賠償しなければならない。この場合における賠償額は、発注者と受注者とが協議して書面をもって定める。</w:t>
      </w:r>
    </w:p>
    <w:p w14:paraId="79A64B8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（履行期間の延長）</w:t>
      </w:r>
    </w:p>
    <w:p w14:paraId="7BAD546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第10条　受注者は、その責めに帰することのできない理由により、履行期間内に業務を完了することができないことが明らかとなったときは、その理由を明示した書面をもって、発注者に対し、履行期間の延長を求めることができる。</w:t>
      </w:r>
    </w:p>
    <w:p w14:paraId="438D1C0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発注者は、前項の規定による請求があった場合</w:t>
      </w:r>
      <w:r w:rsidR="00EE4C9C" w:rsidRPr="00822F33">
        <w:rPr>
          <w:rFonts w:ascii="ＭＳ 明朝" w:hAnsi="ＭＳ 明朝" w:hint="eastAsia"/>
          <w:sz w:val="20"/>
          <w:szCs w:val="20"/>
        </w:rPr>
        <w:t>に</w:t>
      </w:r>
      <w:r w:rsidRPr="00822F33">
        <w:rPr>
          <w:rFonts w:ascii="ＭＳ 明朝" w:hAnsi="ＭＳ 明朝" w:hint="eastAsia"/>
          <w:sz w:val="20"/>
          <w:szCs w:val="20"/>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17796CE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（損害のために必要を生じた経費の負担）</w:t>
      </w:r>
    </w:p>
    <w:p w14:paraId="28536F0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第11条　業務の処理に関し発生した損害（第三者に及ぼした損害を含む。）のために必要を生じた経費は、受注者の負担とする。ただし、その損害（</w:t>
      </w:r>
      <w:r w:rsidR="00F85D1B" w:rsidRPr="00822F33">
        <w:rPr>
          <w:rFonts w:ascii="ＭＳ 明朝" w:hAnsi="ＭＳ 明朝" w:hint="eastAsia"/>
          <w:sz w:val="20"/>
          <w:szCs w:val="20"/>
        </w:rPr>
        <w:t>設計図書</w:t>
      </w:r>
      <w:r w:rsidRPr="00822F33">
        <w:rPr>
          <w:rFonts w:ascii="ＭＳ 明朝" w:hAnsi="ＭＳ 明朝" w:hint="eastAsia"/>
          <w:sz w:val="20"/>
          <w:szCs w:val="20"/>
        </w:rPr>
        <w:t>に定めるところにより付された保険によりてん補された部分を除く。）のうち発注者の責めに帰すべき事由により生じたものについては発注者が負担するものとし、その額は発注者と受注者とが協議して定める。</w:t>
      </w:r>
    </w:p>
    <w:p w14:paraId="23D801BE"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（検査及び引渡し）</w:t>
      </w:r>
    </w:p>
    <w:p w14:paraId="30C79C7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第12条　受注者は、業務を完了したときは、遅滞なく、書面をもってその旨を発注者に通知しなければならない。</w:t>
      </w:r>
    </w:p>
    <w:p w14:paraId="74CA0473" w14:textId="77777777" w:rsidR="00B35524" w:rsidRPr="00822F33" w:rsidRDefault="00B35524" w:rsidP="00B35524">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発注者は、前項の規定による通知を受けたときは、当該通知を受けた日から10日以内に受注者の立会いの上、業務の完了を確認するための検査を行わなければならない。この場合において、発注者は、当該検査に合格したときは、その旨を書面をもって受注者に通知しなければならない。</w:t>
      </w:r>
    </w:p>
    <w:p w14:paraId="0519A8B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発注者は、前項の検査によって業務の完了を確認した後、受注者が成果物の引渡しを申し出たときは、直ちに当該成果物の引渡しを受けなければならない。</w:t>
      </w:r>
    </w:p>
    <w:p w14:paraId="446A2E8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3888A84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受注者は、業務が第2項の検査に合格しないときは、直ちに業務の補正を行い、発注者の検査を受けなければならない。この場合において、補正の完了を業務の完了とみなして前各項の規定を読み替えて準用する。</w:t>
      </w:r>
    </w:p>
    <w:p w14:paraId="6DAD339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（委託金額の支払）</w:t>
      </w:r>
    </w:p>
    <w:p w14:paraId="28A1FD3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第13条　受注者は、前条第2項（同条第5項において読み替えて準用する場合を含む。以下この条において同じ。）の検査に合格したときは、発注者の指示する手続に従って、発注者に対し、委託金額の支払を請求することができ</w:t>
      </w:r>
      <w:r w:rsidRPr="00822F33">
        <w:rPr>
          <w:rFonts w:ascii="ＭＳ 明朝" w:hAnsi="ＭＳ 明朝" w:hint="eastAsia"/>
          <w:sz w:val="20"/>
          <w:szCs w:val="20"/>
        </w:rPr>
        <w:lastRenderedPageBreak/>
        <w:t>る。</w:t>
      </w:r>
    </w:p>
    <w:p w14:paraId="697C8930"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発注者は、前項の規定による請求があったときは、当該請求を受けた日から30日以内に、受注者に対し、委託金額を支払わなければならない。</w:t>
      </w:r>
    </w:p>
    <w:p w14:paraId="69A7DE9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委託金額にその変動した額に相当する額を加減した額を支払うものとする。</w:t>
      </w:r>
    </w:p>
    <w:p w14:paraId="68130CC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（契約不適合責任）</w:t>
      </w:r>
    </w:p>
    <w:p w14:paraId="3DDD80B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第14条　発注者は、引き渡された成果物が種類、品質又は数量に関して契約の内容に適合しないもの（以下「契約不適合」という。）であるときは、受注者に対し、成果物の修補、代替物の引渡し又は不足分の引渡しによる履行の追完を請求することができる。</w:t>
      </w:r>
    </w:p>
    <w:p w14:paraId="75A09BB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2D829924"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639D60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履行の追完が不能であるとき。</w:t>
      </w:r>
    </w:p>
    <w:p w14:paraId="73D42C6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受注者が履行の追完を拒絶する意思を明確に表示したとき。</w:t>
      </w:r>
    </w:p>
    <w:p w14:paraId="2DB9045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DE7BCF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前3号に掲げる場合のほか、発注者がこの項の規定による催告をしても履行の追完を受ける見込みがないことが明らかであるとき。</w:t>
      </w:r>
    </w:p>
    <w:p w14:paraId="2E484CC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（発注者の任意解除権）</w:t>
      </w:r>
    </w:p>
    <w:p w14:paraId="26B574D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第15条　発注者は、業務が完了するまでの間は、次条又は第17条の規定によるほか、必要があるときは、この契約を解除することができる。</w:t>
      </w:r>
    </w:p>
    <w:p w14:paraId="1A4FFEBA"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09EBD5E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（発注者の催告による解除権）</w:t>
      </w:r>
    </w:p>
    <w:p w14:paraId="3779B87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第16条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3A673E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第3条第4項に規定する書類を提出せず、又は虚偽の記載をしてこれを提出したとき。</w:t>
      </w:r>
    </w:p>
    <w:p w14:paraId="33B8B05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正当な理由なく、業務に着手すべき期日を過ぎても業務に着手しないとき。</w:t>
      </w:r>
    </w:p>
    <w:p w14:paraId="4F50FFF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履行期間内に業務を完了しないとき又は履行期間経過後相当の期間内に業務を完了する見込みがないと認められるとき。</w:t>
      </w:r>
    </w:p>
    <w:p w14:paraId="7179BB0A"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第4条の規定に違反したとき。</w:t>
      </w:r>
    </w:p>
    <w:p w14:paraId="660973EE"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前各号に掲げる場合のほか、この契約に違反したとき。</w:t>
      </w:r>
    </w:p>
    <w:p w14:paraId="13B150B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（発注者の催告によらない解除権）</w:t>
      </w:r>
    </w:p>
    <w:p w14:paraId="14719156"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第17条　発注者は、受注者が次の各号のいずれかに該当するときは、直ちにこの契約を解除することができる。</w:t>
      </w:r>
    </w:p>
    <w:p w14:paraId="63E14D75"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第3条第1項の規定に違反して委託契約債権を譲渡したとき。</w:t>
      </w:r>
    </w:p>
    <w:p w14:paraId="55656AB4"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第3条第4項の規定に違反して譲渡により得た資金を当該業務の履行以外に使用したとき。</w:t>
      </w:r>
    </w:p>
    <w:p w14:paraId="2EBB5621"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この成果物を完成させることができないことが明らかであるとき。</w:t>
      </w:r>
    </w:p>
    <w:p w14:paraId="63E4088D"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受注者がこの成果物の完成の債務の履行を拒絶する意思を明確に表示したとき。</w:t>
      </w:r>
    </w:p>
    <w:p w14:paraId="3E28FDE3"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5A0C030"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(6)　成果物の性質や当事者の意思表示により、特定の日時又は一定の期間内に履行しなければ契約をした目的を達することができない場合において、受注者が履行をしないでその時期を経過したとき。</w:t>
      </w:r>
    </w:p>
    <w:p w14:paraId="42F9B94B"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(7)　前各号に掲げる場合のほか、受注者がその債務の履行をせず、発注者が前条の催告をしても契約をした目的を達するのに足りる履行がされる見込みがないことが明らかであるとき。</w:t>
      </w:r>
    </w:p>
    <w:p w14:paraId="01465382"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(8)　暴力団（暴力団員による不当な行為の防止等に関する法律（平成3年法律第77号）第2条第2号に規定する暴力</w:t>
      </w:r>
      <w:r w:rsidRPr="00822F33">
        <w:rPr>
          <w:rFonts w:ascii="ＭＳ 明朝" w:hAnsi="ＭＳ 明朝" w:hint="eastAsia"/>
          <w:sz w:val="20"/>
          <w:szCs w:val="20"/>
        </w:rPr>
        <w:lastRenderedPageBreak/>
        <w:t>団をいう。以下この条において同じ。）又は暴力団員（暴力団員による不当な行為の防止等に関する法律第2条第6号に規定する暴力団員をいう。以下この条において同じ。）が経営に実質的に関与していると認められる者に委託契約債権を譲渡したとき。</w:t>
      </w:r>
    </w:p>
    <w:p w14:paraId="01FE4CDD"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(9)　第19条又は第20条の規定によらないでこの契約の解除を申し出たとき。</w:t>
      </w:r>
    </w:p>
    <w:p w14:paraId="13D77B54"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(10)　受注者（受注者が共同企業体であるときは、その構成員のいずれかの者。以下この号において同じ。）が次のいずれかに該当するとき。</w:t>
      </w:r>
    </w:p>
    <w:p w14:paraId="4CA2F79A"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イ　役員等（受注者が個人である場合には</w:t>
      </w:r>
      <w:r w:rsidRPr="00822F33">
        <w:rPr>
          <w:rFonts w:ascii="ＭＳ 明朝" w:hAnsi="ＭＳ 明朝"/>
          <w:sz w:val="20"/>
          <w:szCs w:val="20"/>
        </w:rPr>
        <w:t>その者その他経営に実質的に関与している者</w:t>
      </w:r>
      <w:r w:rsidRPr="00822F33">
        <w:rPr>
          <w:rFonts w:ascii="ＭＳ 明朝" w:hAnsi="ＭＳ 明朝" w:hint="eastAsia"/>
          <w:sz w:val="20"/>
          <w:szCs w:val="20"/>
        </w:rPr>
        <w:t>を、受注者が法人である場合にはその役員、その支店又は常時業務等の契約を締結する事務所の</w:t>
      </w:r>
      <w:r w:rsidRPr="00822F33">
        <w:rPr>
          <w:rFonts w:ascii="ＭＳ 明朝" w:hAnsi="ＭＳ 明朝"/>
          <w:sz w:val="20"/>
          <w:szCs w:val="20"/>
        </w:rPr>
        <w:t>代表者その他経営に実質的に関与している者</w:t>
      </w:r>
      <w:r w:rsidRPr="00822F33">
        <w:rPr>
          <w:rFonts w:ascii="ＭＳ 明朝" w:hAnsi="ＭＳ 明朝" w:hint="eastAsia"/>
          <w:sz w:val="20"/>
          <w:szCs w:val="20"/>
        </w:rPr>
        <w:t>をいう。以下この号において同じ。）が</w:t>
      </w:r>
      <w:r w:rsidRPr="00822F33">
        <w:rPr>
          <w:rFonts w:ascii="ＭＳ 明朝" w:hAnsi="ＭＳ 明朝"/>
          <w:sz w:val="20"/>
          <w:szCs w:val="20"/>
        </w:rPr>
        <w:t>暴力団又は暴力団員</w:t>
      </w:r>
      <w:r w:rsidRPr="00822F33">
        <w:rPr>
          <w:rFonts w:ascii="ＭＳ 明朝" w:hAnsi="ＭＳ 明朝" w:hint="eastAsia"/>
          <w:sz w:val="20"/>
          <w:szCs w:val="20"/>
        </w:rPr>
        <w:t>であると認められるとき。</w:t>
      </w:r>
    </w:p>
    <w:p w14:paraId="2301B556"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14:paraId="13967312"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0DC93051"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 xml:space="preserve">ニ　</w:t>
      </w:r>
      <w:r w:rsidRPr="00822F33">
        <w:rPr>
          <w:rFonts w:ascii="ＭＳ 明朝" w:hAnsi="ＭＳ 明朝"/>
          <w:sz w:val="20"/>
          <w:szCs w:val="20"/>
        </w:rPr>
        <w:t>役員等が、暴力団又は暴力団員であることを知りながらこれを不当に利用するなどしていると認められるとき。</w:t>
      </w:r>
    </w:p>
    <w:p w14:paraId="7A4F3E6E"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ホ　役員等が、暴力団又は暴力団員と社会的に非難されるべき関係を有していると認められるとき。</w:t>
      </w:r>
    </w:p>
    <w:p w14:paraId="4D1B0C34"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ヘ　再委託契約その他の契約に当たり、その相手方がイからホまでのいずれかに該当することを知りながら、当該者と契約を締結したと認められるとき。</w:t>
      </w:r>
    </w:p>
    <w:p w14:paraId="21B005AD" w14:textId="77777777" w:rsidR="00F85D1B" w:rsidRPr="00822F33" w:rsidRDefault="00F85D1B" w:rsidP="00F85D1B">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8D68F11"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（発注者の責めに帰すべき事由による場合の解除の制限）</w:t>
      </w:r>
    </w:p>
    <w:p w14:paraId="5A3B7B7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第18条　第16条各号又は前条各号に定める場合が発注者の責めに帰すべき事由によるものであるときは、発注者は、前2条の規定による契約の解除をすることができない。</w:t>
      </w:r>
    </w:p>
    <w:p w14:paraId="36FD04B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（受注者の催告による解除権）</w:t>
      </w:r>
    </w:p>
    <w:p w14:paraId="23AA8A9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第19条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0939FD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（受注者の催告によらない解除権）</w:t>
      </w:r>
    </w:p>
    <w:p w14:paraId="1A67E4E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第20条　受注者は、次の各号のいずれかに該当するとき</w:t>
      </w:r>
      <w:r w:rsidR="000C0B09" w:rsidRPr="00822F33">
        <w:rPr>
          <w:rFonts w:ascii="ＭＳ 明朝" w:hAnsi="ＭＳ 明朝" w:hint="eastAsia"/>
          <w:sz w:val="20"/>
          <w:szCs w:val="20"/>
        </w:rPr>
        <w:t>に限り</w:t>
      </w:r>
      <w:r w:rsidRPr="00822F33">
        <w:rPr>
          <w:rFonts w:ascii="ＭＳ 明朝" w:hAnsi="ＭＳ 明朝" w:hint="eastAsia"/>
          <w:sz w:val="20"/>
          <w:szCs w:val="20"/>
        </w:rPr>
        <w:t>、直ちにこの契約を解除することができる。</w:t>
      </w:r>
    </w:p>
    <w:p w14:paraId="1EC55E0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第9条第1項前段の規定により業務の内容を変更したため、委託金額が3分の2以上減少したとき。</w:t>
      </w:r>
    </w:p>
    <w:p w14:paraId="14B5839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第9条第1項前段の規定による業務の中止の期間が履行期間の10分の5を超えたとき。</w:t>
      </w:r>
    </w:p>
    <w:p w14:paraId="12862F8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（受注者の責めに帰すべき事由による場合の解除の制限）</w:t>
      </w:r>
    </w:p>
    <w:p w14:paraId="40D9B7D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第21条　第19条又は前条各号に定める場合が受注者の責めに帰すべき事由によるものであるときは、受注者は、前2条の規定による契約の解除をすることができない。</w:t>
      </w:r>
    </w:p>
    <w:p w14:paraId="7B6F7C1D"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（発注者の損害賠償請求等）</w:t>
      </w:r>
    </w:p>
    <w:p w14:paraId="7EF954C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第22条　発注者は、受注者が次の各号のいずれかに該当するときは、これによって生じた損害の賠償を請求することができる。</w:t>
      </w:r>
    </w:p>
    <w:p w14:paraId="3E36340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履行期間内に業務を完了することができないとき。</w:t>
      </w:r>
    </w:p>
    <w:p w14:paraId="4076D360"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この成果物に契約不適合があるとき。</w:t>
      </w:r>
    </w:p>
    <w:p w14:paraId="2997D3C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第16条又は第17条の規定により、成果物の引渡し後にこの契約が解除されたとき。</w:t>
      </w:r>
    </w:p>
    <w:p w14:paraId="40A370B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前3号に掲げる場合のほか、債務の本旨に従った履行をしないとき又は債務の履行が不能であるとき。</w:t>
      </w:r>
    </w:p>
    <w:p w14:paraId="592757D8"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次の各号のいずれかに該当するときは、前項の損害賠償に代えて、受注者は、委託金額の10分の1に相当する額を違約金として発注者の指定する期間内に支払わなければならない。</w:t>
      </w:r>
    </w:p>
    <w:p w14:paraId="5561EAF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第16条又は第17条の規定により成果物の引渡し前にこの契約が解除されたとき。</w:t>
      </w:r>
    </w:p>
    <w:p w14:paraId="2880A681"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成果物の引渡し前に、受注者がその債務の履行を拒否し、又は受注者の責めに帰すべき事由によって受注者の債務について履行不能となったとき。</w:t>
      </w:r>
    </w:p>
    <w:p w14:paraId="6A807E5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次の各号に掲げる者がこの契約を解除した場合は、前項第2号に該当する場合とみなす。</w:t>
      </w:r>
    </w:p>
    <w:p w14:paraId="5E7C143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受注者について破産手続開始の決定があった場合において、破産法（平成16年法律第75号）の規定により選任された破産管財人</w:t>
      </w:r>
    </w:p>
    <w:p w14:paraId="592073C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受注者について更生手続開始の決定があった場合において、会社更生法（平成14年法律第154号）の規定によ</w:t>
      </w:r>
      <w:r w:rsidRPr="00822F33">
        <w:rPr>
          <w:rFonts w:ascii="ＭＳ 明朝" w:hAnsi="ＭＳ 明朝" w:hint="eastAsia"/>
          <w:sz w:val="20"/>
          <w:szCs w:val="20"/>
        </w:rPr>
        <w:lastRenderedPageBreak/>
        <w:t>り選任された管財人</w:t>
      </w:r>
    </w:p>
    <w:p w14:paraId="4D072F93"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受注者について再生手続開始の決定があった場合において、民事再生法（平成11年法律第225号）の規定により選任された再生債務者等</w:t>
      </w:r>
    </w:p>
    <w:p w14:paraId="27B90BC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105579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5 第1項第1号に該当し、発注者が損害の賠償を請求する場合の請求額は、委託金額から既履行部分に相応する委託金額を控除した額につき、遅延日数に応じ、年2.</w:t>
      </w:r>
      <w:r w:rsidR="00C40EF1" w:rsidRPr="00822F33">
        <w:rPr>
          <w:rFonts w:ascii="ＭＳ 明朝" w:hAnsi="ＭＳ 明朝" w:hint="eastAsia"/>
          <w:sz w:val="20"/>
          <w:szCs w:val="20"/>
        </w:rPr>
        <w:t>5</w:t>
      </w:r>
      <w:r w:rsidRPr="00822F33">
        <w:rPr>
          <w:rFonts w:ascii="ＭＳ 明朝" w:hAnsi="ＭＳ 明朝" w:hint="eastAsia"/>
          <w:sz w:val="20"/>
          <w:szCs w:val="20"/>
        </w:rPr>
        <w:t>パーセントの割合で計算した額とする。ただし、損害金の総額が100円に満たないときは、これを徴収しない。</w:t>
      </w:r>
    </w:p>
    <w:p w14:paraId="44FDF93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（談合等不正行為があった場合の違約金等）</w:t>
      </w:r>
    </w:p>
    <w:p w14:paraId="5E4ED07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第23条　受注者(共同</w:t>
      </w:r>
      <w:r w:rsidR="00F85D1B" w:rsidRPr="00822F33">
        <w:rPr>
          <w:rFonts w:ascii="ＭＳ 明朝" w:hAnsi="ＭＳ 明朝" w:hint="eastAsia"/>
          <w:sz w:val="20"/>
          <w:szCs w:val="20"/>
        </w:rPr>
        <w:t>企業</w:t>
      </w:r>
      <w:r w:rsidRPr="00822F33">
        <w:rPr>
          <w:rFonts w:ascii="ＭＳ 明朝" w:hAnsi="ＭＳ 明朝" w:hint="eastAsia"/>
          <w:sz w:val="20"/>
          <w:szCs w:val="20"/>
        </w:rPr>
        <w:t>体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10A0DCA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063D773E"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7F143C11"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651615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(4)　この契約に関し、受注者（法人にあっては、その役員又は使用人を含む。）の刑法（明治40年法律第45号）第96条の6又は独占禁止法第89条第1項若しくは第95条第1項第1号に規定する刑が確定したとき。</w:t>
      </w:r>
    </w:p>
    <w:p w14:paraId="3B114377"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受注者が前項の違約金を発注者の指定する期間内に支払わないときは、受注者は、当該期間を経過した日から支払をする日までの日数に応じ、年2.</w:t>
      </w:r>
      <w:r w:rsidR="00C40EF1" w:rsidRPr="00822F33">
        <w:rPr>
          <w:rFonts w:ascii="ＭＳ 明朝" w:hAnsi="ＭＳ 明朝" w:hint="eastAsia"/>
          <w:sz w:val="20"/>
          <w:szCs w:val="20"/>
        </w:rPr>
        <w:t>5</w:t>
      </w:r>
      <w:r w:rsidRPr="00822F33">
        <w:rPr>
          <w:rFonts w:ascii="ＭＳ 明朝" w:hAnsi="ＭＳ 明朝" w:hint="eastAsia"/>
          <w:sz w:val="20"/>
          <w:szCs w:val="20"/>
        </w:rPr>
        <w:t>パーセントの割合で計算した額の遅延利息を発注者に支払わなければならない。</w:t>
      </w:r>
    </w:p>
    <w:p w14:paraId="205610C9" w14:textId="77777777" w:rsidR="00622CAE" w:rsidRPr="00822F33" w:rsidRDefault="00622CAE" w:rsidP="00622CA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（長期継続契約による特約事項）</w:t>
      </w:r>
    </w:p>
    <w:p w14:paraId="20CEBFB8" w14:textId="77777777" w:rsidR="00622CAE" w:rsidRPr="00822F33" w:rsidRDefault="00622CAE" w:rsidP="00622CA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第24条　この契約が長期継続契約に該当することが契約書に示されている場合にあっては、発注者は、翌年度以降において歳入歳出予算の金額について、減額又は削除があったときは、この契約を解除することができる。</w:t>
      </w:r>
    </w:p>
    <w:p w14:paraId="369DC15F" w14:textId="77777777" w:rsidR="00622CAE" w:rsidRPr="00822F33" w:rsidRDefault="00622CAE" w:rsidP="00622CAE">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この契約が長期継続契約に該当することが契約書に示されている場合にあっては、第22条中「委託金額」とあるのは、「当該履行実施中年度に係る委託金額」とするものとする。</w:t>
      </w:r>
    </w:p>
    <w:p w14:paraId="5D1036F2"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（受注者の損害賠償請求等）</w:t>
      </w:r>
    </w:p>
    <w:p w14:paraId="5218CF29"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w:t>
      </w:r>
      <w:r w:rsidR="00796A4C" w:rsidRPr="00822F33">
        <w:rPr>
          <w:rFonts w:ascii="ＭＳ 明朝" w:hAnsi="ＭＳ 明朝" w:hint="eastAsia"/>
          <w:sz w:val="20"/>
          <w:szCs w:val="20"/>
        </w:rPr>
        <w:t>5</w:t>
      </w:r>
      <w:r w:rsidRPr="00822F33">
        <w:rPr>
          <w:rFonts w:ascii="ＭＳ 明朝" w:hAnsi="ＭＳ 明朝"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CD02B4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(1)　第19条又は第20条の規定によりこの契約が解除されたとき。</w:t>
      </w:r>
    </w:p>
    <w:p w14:paraId="7919961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前号に掲げる場合のほか、債務の本旨に従った履行をしないとき又は債務の履行が不能であるとき。</w:t>
      </w:r>
    </w:p>
    <w:p w14:paraId="659FD2E2" w14:textId="644B5DBD"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第13条第2項の規定による委託金額の支払が遅れた場合においては、受注者は、未受領金額につき、遅延日数に応じ、年</w:t>
      </w:r>
      <w:r w:rsidR="00BF1383">
        <w:rPr>
          <w:rFonts w:ascii="ＭＳ 明朝" w:hAnsi="ＭＳ 明朝" w:hint="eastAsia"/>
          <w:sz w:val="20"/>
          <w:szCs w:val="20"/>
        </w:rPr>
        <w:t>3.0</w:t>
      </w:r>
      <w:r w:rsidRPr="00822F33">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F6A22E9" w14:textId="77777777" w:rsidR="00AF1C49" w:rsidRPr="00822F33" w:rsidRDefault="00AF1C49" w:rsidP="00AF1C49">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（保険）</w:t>
      </w:r>
    </w:p>
    <w:p w14:paraId="65CA1351" w14:textId="77777777" w:rsidR="00AF1C49" w:rsidRPr="00822F33" w:rsidRDefault="00AF1C49" w:rsidP="00AF1C49">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lastRenderedPageBreak/>
        <w:t>第2</w:t>
      </w:r>
      <w:r w:rsidR="00796A4C" w:rsidRPr="00822F33">
        <w:rPr>
          <w:rFonts w:ascii="ＭＳ 明朝" w:hAnsi="ＭＳ 明朝" w:hint="eastAsia"/>
          <w:sz w:val="20"/>
          <w:szCs w:val="20"/>
        </w:rPr>
        <w:t>5</w:t>
      </w:r>
      <w:r w:rsidRPr="00822F33">
        <w:rPr>
          <w:rFonts w:ascii="ＭＳ 明朝" w:hAnsi="ＭＳ 明朝" w:hint="eastAsia"/>
          <w:sz w:val="20"/>
          <w:szCs w:val="20"/>
        </w:rPr>
        <w:t>条の2　受注者は、設計図書に定めるところにより火災保険、その他の保険（これに準ずるものを含む。以下この条において同じ。）に付さなければならない。</w:t>
      </w:r>
    </w:p>
    <w:p w14:paraId="1453FFFE" w14:textId="77777777" w:rsidR="00AF1C49" w:rsidRPr="00822F33" w:rsidRDefault="00AF1C49" w:rsidP="00AF1C49">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75906685"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（情報通信の技術を利用する方法）</w:t>
      </w:r>
    </w:p>
    <w:p w14:paraId="3FBA05CF"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w:t>
      </w:r>
      <w:r w:rsidR="00796A4C" w:rsidRPr="00822F33">
        <w:rPr>
          <w:rFonts w:ascii="ＭＳ 明朝" w:hAnsi="ＭＳ 明朝" w:hint="eastAsia"/>
          <w:sz w:val="20"/>
          <w:szCs w:val="20"/>
        </w:rPr>
        <w:t>6</w:t>
      </w:r>
      <w:r w:rsidRPr="00822F33">
        <w:rPr>
          <w:rFonts w:ascii="ＭＳ 明朝" w:hAnsi="ＭＳ 明朝" w:hint="eastAsia"/>
          <w:sz w:val="20"/>
          <w:szCs w:val="20"/>
        </w:rPr>
        <w:t>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E7DBC0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（秘密の保持等）</w:t>
      </w:r>
    </w:p>
    <w:p w14:paraId="18A32C9E"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w:t>
      </w:r>
      <w:r w:rsidR="00796A4C" w:rsidRPr="00822F33">
        <w:rPr>
          <w:rFonts w:ascii="ＭＳ 明朝" w:hAnsi="ＭＳ 明朝" w:hint="eastAsia"/>
          <w:sz w:val="20"/>
          <w:szCs w:val="20"/>
        </w:rPr>
        <w:t>7</w:t>
      </w:r>
      <w:r w:rsidRPr="00822F33">
        <w:rPr>
          <w:rFonts w:ascii="ＭＳ 明朝" w:hAnsi="ＭＳ 明朝" w:hint="eastAsia"/>
          <w:sz w:val="20"/>
          <w:szCs w:val="20"/>
        </w:rPr>
        <w:t>条　受注者は、業務の履行に関して知り得た秘密を漏らしてはならない。</w:t>
      </w:r>
    </w:p>
    <w:p w14:paraId="46F3553B"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2　受注者は、成果物（未完成の成果物及び業務を履行する上で得られた記録等を含む。）を第三者に譲渡し、貸与し、又は質権その他の担保の目的に供してはならない。</w:t>
      </w:r>
    </w:p>
    <w:p w14:paraId="00199C3E"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（個人情報の保護）</w:t>
      </w:r>
    </w:p>
    <w:p w14:paraId="718BA7E6"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第2</w:t>
      </w:r>
      <w:r w:rsidR="00796A4C" w:rsidRPr="00822F33">
        <w:rPr>
          <w:rFonts w:ascii="ＭＳ 明朝" w:hAnsi="ＭＳ 明朝" w:hint="eastAsia"/>
          <w:sz w:val="20"/>
          <w:szCs w:val="20"/>
        </w:rPr>
        <w:t>8</w:t>
      </w:r>
      <w:r w:rsidRPr="00822F33">
        <w:rPr>
          <w:rFonts w:ascii="ＭＳ 明朝" w:hAnsi="ＭＳ 明朝" w:hint="eastAsia"/>
          <w:sz w:val="20"/>
          <w:szCs w:val="20"/>
        </w:rPr>
        <w:t>条　発注者及び受注者は、この契約による業務を履行するため個人情報を取り扱う場合は、別記「個人情報取扱特記事項」を遵守しなければならない。</w:t>
      </w:r>
    </w:p>
    <w:p w14:paraId="15B5174C" w14:textId="77777777" w:rsidR="00A641B6" w:rsidRPr="00822F33" w:rsidRDefault="00A641B6" w:rsidP="00A641B6">
      <w:pPr>
        <w:autoSpaceDE w:val="0"/>
        <w:autoSpaceDN w:val="0"/>
        <w:adjustRightInd w:val="0"/>
        <w:ind w:leftChars="73" w:left="282" w:hanging="142"/>
        <w:rPr>
          <w:rFonts w:ascii="ＭＳ 明朝" w:hAnsi="ＭＳ 明朝"/>
          <w:sz w:val="20"/>
          <w:szCs w:val="20"/>
        </w:rPr>
      </w:pPr>
      <w:r w:rsidRPr="00822F33">
        <w:rPr>
          <w:rFonts w:ascii="ＭＳ 明朝" w:hAnsi="ＭＳ 明朝" w:hint="eastAsia"/>
          <w:sz w:val="20"/>
          <w:szCs w:val="20"/>
        </w:rPr>
        <w:t>（契約外の事項等）</w:t>
      </w:r>
    </w:p>
    <w:p w14:paraId="5F4B7FB8" w14:textId="77777777" w:rsidR="00A641B6" w:rsidRPr="00822F33" w:rsidRDefault="00A641B6" w:rsidP="00A641B6">
      <w:pPr>
        <w:autoSpaceDE w:val="0"/>
        <w:autoSpaceDN w:val="0"/>
        <w:adjustRightInd w:val="0"/>
        <w:ind w:leftChars="73" w:left="282" w:hanging="142"/>
        <w:rPr>
          <w:rFonts w:ascii="ＭＳ 明朝" w:hAnsi="ＭＳ 明朝" w:cs="Times New Roman"/>
          <w:sz w:val="20"/>
          <w:szCs w:val="20"/>
        </w:rPr>
      </w:pPr>
      <w:r w:rsidRPr="00822F33">
        <w:rPr>
          <w:rFonts w:ascii="ＭＳ 明朝" w:hAnsi="ＭＳ 明朝" w:hint="eastAsia"/>
          <w:sz w:val="20"/>
          <w:szCs w:val="20"/>
        </w:rPr>
        <w:t>第2</w:t>
      </w:r>
      <w:r w:rsidR="00796A4C" w:rsidRPr="00822F33">
        <w:rPr>
          <w:rFonts w:ascii="ＭＳ 明朝" w:hAnsi="ＭＳ 明朝" w:hint="eastAsia"/>
          <w:sz w:val="20"/>
          <w:szCs w:val="20"/>
        </w:rPr>
        <w:t>9</w:t>
      </w:r>
      <w:r w:rsidRPr="00822F33">
        <w:rPr>
          <w:rFonts w:ascii="ＭＳ 明朝" w:hAnsi="ＭＳ 明朝" w:hint="eastAsia"/>
          <w:sz w:val="20"/>
          <w:szCs w:val="20"/>
        </w:rPr>
        <w:t>条　この約款に定めのない事項又はこの約款の条項について疑義が生じた場合については、必要に応じ発注者と受注者とが協議して定める。</w:t>
      </w:r>
    </w:p>
    <w:p w14:paraId="6E6FB020" w14:textId="77777777" w:rsidR="00A641B6" w:rsidRPr="00822F33" w:rsidRDefault="00A641B6" w:rsidP="00A641B6">
      <w:pPr>
        <w:autoSpaceDE w:val="0"/>
        <w:autoSpaceDN w:val="0"/>
        <w:adjustRightInd w:val="0"/>
        <w:ind w:leftChars="1" w:left="282" w:hangingChars="154" w:hanging="280"/>
        <w:rPr>
          <w:rFonts w:ascii="ＭＳ 明朝" w:hAnsi="ＭＳ 明朝" w:cs="Times New Roman"/>
          <w:sz w:val="20"/>
          <w:szCs w:val="20"/>
        </w:rPr>
      </w:pPr>
    </w:p>
    <w:p w14:paraId="4DC4A63F" w14:textId="77777777" w:rsidR="00A641B6" w:rsidRPr="00822F33" w:rsidRDefault="00A641B6" w:rsidP="00A641B6">
      <w:pPr>
        <w:autoSpaceDE w:val="0"/>
        <w:autoSpaceDN w:val="0"/>
        <w:adjustRightInd w:val="0"/>
        <w:rPr>
          <w:rFonts w:ascii="ＭＳ 明朝" w:hAnsi="ＭＳ 明朝" w:cs="Times New Roman"/>
          <w:sz w:val="20"/>
          <w:szCs w:val="20"/>
        </w:rPr>
      </w:pPr>
    </w:p>
    <w:p w14:paraId="0C2AAB03" w14:textId="77777777" w:rsidR="00A641B6" w:rsidRPr="00822F33" w:rsidRDefault="00A641B6" w:rsidP="00A641B6">
      <w:pPr>
        <w:widowControl/>
        <w:jc w:val="left"/>
        <w:rPr>
          <w:rFonts w:ascii="ＭＳ 明朝" w:hAnsi="ＭＳ 明朝" w:cs="Times New Roman"/>
          <w:sz w:val="20"/>
          <w:szCs w:val="20"/>
        </w:rPr>
      </w:pPr>
      <w:r w:rsidRPr="00822F33">
        <w:rPr>
          <w:rFonts w:ascii="ＭＳ 明朝" w:hAnsi="ＭＳ 明朝" w:cs="Times New Roman"/>
          <w:sz w:val="20"/>
          <w:szCs w:val="20"/>
        </w:rPr>
        <w:br w:type="page"/>
      </w:r>
    </w:p>
    <w:p w14:paraId="5BEF49AF" w14:textId="77777777" w:rsidR="00A641B6" w:rsidRPr="00822F33" w:rsidRDefault="00A641B6" w:rsidP="00A641B6">
      <w:pPr>
        <w:autoSpaceDE w:val="0"/>
        <w:autoSpaceDN w:val="0"/>
        <w:adjustRightInd w:val="0"/>
        <w:jc w:val="left"/>
        <w:rPr>
          <w:rFonts w:ascii="ＭＳ 明朝" w:hAnsi="ＭＳ 明朝" w:cs="Times New Roman"/>
          <w:sz w:val="20"/>
          <w:szCs w:val="20"/>
          <w:lang w:eastAsia="zh-CN"/>
        </w:rPr>
      </w:pPr>
      <w:r w:rsidRPr="000F18EE">
        <w:rPr>
          <w:rFonts w:ascii="ＭＳ 明朝" w:hAnsi="ＭＳ 明朝" w:cs="ＭＳ 明朝" w:hint="eastAsia"/>
          <w:sz w:val="20"/>
          <w:szCs w:val="20"/>
          <w:lang w:eastAsia="zh-CN"/>
        </w:rPr>
        <w:lastRenderedPageBreak/>
        <w:t>別記</w:t>
      </w:r>
      <w:r w:rsidRPr="000F18EE">
        <w:rPr>
          <w:rFonts w:ascii="ＭＳ 明朝" w:hAnsi="ＭＳ 明朝"/>
          <w:sz w:val="20"/>
          <w:szCs w:val="20"/>
          <w:lang w:eastAsia="zh-CN"/>
        </w:rPr>
        <w:t>(</w:t>
      </w:r>
      <w:r w:rsidRPr="000F18EE">
        <w:rPr>
          <w:rFonts w:ascii="ＭＳ 明朝" w:hAnsi="ＭＳ 明朝" w:cs="ＭＳ 明朝" w:hint="eastAsia"/>
          <w:sz w:val="20"/>
          <w:szCs w:val="20"/>
          <w:lang w:eastAsia="zh-CN"/>
        </w:rPr>
        <w:t>第</w:t>
      </w:r>
      <w:r>
        <w:rPr>
          <w:rFonts w:ascii="ＭＳ 明朝" w:hAnsi="ＭＳ 明朝"/>
          <w:sz w:val="20"/>
          <w:szCs w:val="20"/>
          <w:lang w:eastAsia="zh-CN"/>
        </w:rPr>
        <w:t>2</w:t>
      </w:r>
      <w:r w:rsidR="00796A4C">
        <w:rPr>
          <w:rFonts w:ascii="ＭＳ 明朝" w:hAnsi="ＭＳ 明朝" w:hint="eastAsia"/>
          <w:sz w:val="20"/>
          <w:szCs w:val="20"/>
          <w:lang w:eastAsia="zh-CN"/>
        </w:rPr>
        <w:t>8</w:t>
      </w:r>
      <w:r w:rsidRPr="000F18EE">
        <w:rPr>
          <w:rFonts w:ascii="ＭＳ 明朝" w:hAnsi="ＭＳ 明朝" w:cs="ＭＳ 明朝" w:hint="eastAsia"/>
          <w:sz w:val="20"/>
          <w:szCs w:val="20"/>
          <w:lang w:eastAsia="zh-CN"/>
        </w:rPr>
        <w:t>条関係</w:t>
      </w:r>
      <w:r w:rsidRPr="000F18EE">
        <w:rPr>
          <w:rFonts w:ascii="ＭＳ 明朝" w:hAnsi="ＭＳ 明朝"/>
          <w:sz w:val="20"/>
          <w:szCs w:val="20"/>
          <w:lang w:eastAsia="zh-CN"/>
        </w:rPr>
        <w:t>)</w:t>
      </w:r>
    </w:p>
    <w:p w14:paraId="05EAB63D" w14:textId="77777777" w:rsidR="00A641B6" w:rsidRPr="00822F33" w:rsidRDefault="00A641B6" w:rsidP="00A641B6">
      <w:pPr>
        <w:autoSpaceDE w:val="0"/>
        <w:autoSpaceDN w:val="0"/>
        <w:adjustRightInd w:val="0"/>
        <w:ind w:left="400"/>
        <w:jc w:val="center"/>
        <w:rPr>
          <w:rFonts w:ascii="ＭＳ 明朝" w:hAnsi="ＭＳ 明朝" w:cs="Times New Roman"/>
          <w:sz w:val="20"/>
          <w:szCs w:val="20"/>
          <w:lang w:eastAsia="zh-CN"/>
        </w:rPr>
      </w:pPr>
      <w:r w:rsidRPr="00822F33">
        <w:rPr>
          <w:rFonts w:ascii="ＭＳ 明朝" w:hAnsi="ＭＳ 明朝" w:cs="ＭＳ 明朝" w:hint="eastAsia"/>
          <w:sz w:val="20"/>
          <w:szCs w:val="20"/>
          <w:lang w:eastAsia="zh-CN"/>
        </w:rPr>
        <w:t>個人情報取扱特記事項</w:t>
      </w:r>
    </w:p>
    <w:p w14:paraId="185DF8B6"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lang w:eastAsia="zh-CN"/>
        </w:rPr>
        <w:t xml:space="preserve">　</w:t>
      </w:r>
      <w:r w:rsidRPr="00822F33">
        <w:rPr>
          <w:rFonts w:ascii="ＭＳ 明朝" w:hAnsi="ＭＳ 明朝" w:cs="Times New Roman" w:hint="eastAsia"/>
          <w:sz w:val="20"/>
          <w:szCs w:val="24"/>
        </w:rPr>
        <w:t>（基本的事項）</w:t>
      </w:r>
    </w:p>
    <w:p w14:paraId="681B1A95"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第1　この契約により、上尾市（以下「発注者」という。）から業務の委託を受けた者（以下「受注者」という。）は、この契約による業務履行の必要により個人情報を取り扱う際には、個人情報の保護に関する法律（平成15年法律第57号）その他個人情報の保護に関する法令等を遵守し、個人の権利利益を侵害することのないようにしなければならない。</w:t>
      </w:r>
    </w:p>
    <w:p w14:paraId="72D7B65E"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（従事者の監督）</w:t>
      </w:r>
    </w:p>
    <w:p w14:paraId="587C3819"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 xml:space="preserve">第1の2　</w:t>
      </w:r>
      <w:r w:rsidRPr="00822F33">
        <w:rPr>
          <w:rFonts w:ascii="ＭＳ 明朝" w:hAnsi="ＭＳ 明朝" w:cs="Times New Roman"/>
          <w:sz w:val="20"/>
          <w:szCs w:val="24"/>
        </w:rPr>
        <w:t>受注者は、その取り扱う個人情報の適切な管理が図られるよう、</w:t>
      </w:r>
      <w:r w:rsidRPr="00822F33">
        <w:rPr>
          <w:rFonts w:ascii="ＭＳ 明朝" w:hAnsi="ＭＳ 明朝" w:cs="Times New Roman" w:hint="eastAsia"/>
          <w:sz w:val="20"/>
          <w:szCs w:val="24"/>
        </w:rPr>
        <w:t>この契約による業務に従事する者（以下「</w:t>
      </w:r>
      <w:r w:rsidRPr="00822F33">
        <w:rPr>
          <w:rFonts w:ascii="ＭＳ 明朝" w:hAnsi="ＭＳ 明朝" w:cs="Times New Roman"/>
          <w:sz w:val="20"/>
          <w:szCs w:val="24"/>
        </w:rPr>
        <w:t>従事者</w:t>
      </w:r>
      <w:r w:rsidRPr="00822F33">
        <w:rPr>
          <w:rFonts w:ascii="ＭＳ 明朝" w:hAnsi="ＭＳ 明朝" w:cs="Times New Roman" w:hint="eastAsia"/>
          <w:sz w:val="20"/>
          <w:szCs w:val="24"/>
        </w:rPr>
        <w:t>」という。）</w:t>
      </w:r>
      <w:r w:rsidRPr="00822F33">
        <w:rPr>
          <w:rFonts w:ascii="ＭＳ 明朝" w:hAnsi="ＭＳ 明朝" w:cs="Times New Roman"/>
          <w:sz w:val="20"/>
          <w:szCs w:val="24"/>
        </w:rPr>
        <w:t>に対して、第</w:t>
      </w:r>
      <w:r w:rsidRPr="00822F33">
        <w:rPr>
          <w:rFonts w:ascii="ＭＳ 明朝" w:hAnsi="ＭＳ 明朝" w:cs="Times New Roman" w:hint="eastAsia"/>
          <w:sz w:val="20"/>
          <w:szCs w:val="24"/>
        </w:rPr>
        <w:t>3</w:t>
      </w:r>
      <w:r w:rsidRPr="00822F33">
        <w:rPr>
          <w:rFonts w:ascii="ＭＳ 明朝" w:hAnsi="ＭＳ 明朝" w:cs="Times New Roman"/>
          <w:sz w:val="20"/>
          <w:szCs w:val="24"/>
        </w:rPr>
        <w:t>第</w:t>
      </w:r>
      <w:r w:rsidRPr="00822F33">
        <w:rPr>
          <w:rFonts w:ascii="ＭＳ 明朝" w:hAnsi="ＭＳ 明朝" w:cs="Times New Roman" w:hint="eastAsia"/>
          <w:sz w:val="20"/>
          <w:szCs w:val="24"/>
        </w:rPr>
        <w:t>1</w:t>
      </w:r>
      <w:r w:rsidRPr="00822F33">
        <w:rPr>
          <w:rFonts w:ascii="ＭＳ 明朝" w:hAnsi="ＭＳ 明朝" w:cs="Times New Roman"/>
          <w:sz w:val="20"/>
          <w:szCs w:val="24"/>
        </w:rPr>
        <w:t>項により講ずることとした措置の周知及び遵守状況の監督その他の必要かつ適切な監督を行わなければならない。</w:t>
      </w:r>
    </w:p>
    <w:p w14:paraId="3080EBFA"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（秘密保持）</w:t>
      </w:r>
    </w:p>
    <w:p w14:paraId="5CE9A7F1"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第2　受注者は、この契約による業務に関して知り得た個人情報をみだりに他人に知らせ、又は当該委託業務以外の目的で使用してはならない。</w:t>
      </w:r>
    </w:p>
    <w:p w14:paraId="0ADCA564"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2　受注者は、従事者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4DC1A2D4"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3　前2項の規定は、この契約が終了し、又は解除された後においても、同様とする。</w:t>
      </w:r>
    </w:p>
    <w:p w14:paraId="18906D05"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（安全の確保）</w:t>
      </w:r>
    </w:p>
    <w:p w14:paraId="77B30FA9"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第3　受注者は、この契約による業務に係る個人情報の漏えい、紛失、盗難、改ざんその他の事故等を防止するため、個人情報の厳重な管理及び保管、搬送における安全の確保その他</w:t>
      </w:r>
      <w:r w:rsidRPr="00822F33">
        <w:rPr>
          <w:rFonts w:cs="Times New Roman"/>
          <w:sz w:val="20"/>
          <w:szCs w:val="24"/>
        </w:rPr>
        <w:t>必要かつ適切な</w:t>
      </w:r>
      <w:r w:rsidRPr="00822F33">
        <w:rPr>
          <w:rFonts w:ascii="ＭＳ 明朝" w:hAnsi="ＭＳ 明朝" w:cs="Times New Roman" w:hint="eastAsia"/>
          <w:sz w:val="20"/>
          <w:szCs w:val="24"/>
        </w:rPr>
        <w:t>措置を講じなければならない。</w:t>
      </w:r>
    </w:p>
    <w:p w14:paraId="2B6CC51A"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06D22FEB"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（再委託の禁止）</w:t>
      </w:r>
    </w:p>
    <w:p w14:paraId="48850A0F"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第4　受注者は、発注者の指示又は承諾があるときを除き、個人情報の取扱い業務を第三者に委託し、又は請け負わせようとしてはならない。</w:t>
      </w:r>
    </w:p>
    <w:p w14:paraId="32DFCA6D"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2　受注者は、個人情報の取扱い業務を第三者に委託し、又は請け負わせようとするときは、当該委託先又は請負先に、この個人情報取扱特記事項で要求する事項を遵守させなければならない。</w:t>
      </w:r>
    </w:p>
    <w:p w14:paraId="4E657D6E"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（収集の制限）</w:t>
      </w:r>
    </w:p>
    <w:p w14:paraId="2689C9E4"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第5　受注者は、この契約による業務履行のために個人情報を収集するときは、当該業務の履行に必要な範囲内で、適正かつ公正な手段により収集しなければならない。</w:t>
      </w:r>
    </w:p>
    <w:p w14:paraId="0F12FD02"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（目的外利用等の禁止）</w:t>
      </w:r>
    </w:p>
    <w:p w14:paraId="6680ECA6"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第6　受注者は、発注者の指示又は承諾があるときを除き、この契約による業務に係る個人情報を当該業務以外の目的に使用し、又は第三者に提供してはならない。</w:t>
      </w:r>
    </w:p>
    <w:p w14:paraId="7B037B9C"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（複製等の禁止）</w:t>
      </w:r>
    </w:p>
    <w:p w14:paraId="4FAA11AC"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第7　受注者は、発注者の指示又は承諾があるときを除き、この契約による業務に係る個人情報の複製、複写、送信、</w:t>
      </w:r>
      <w:r w:rsidRPr="00822F33">
        <w:rPr>
          <w:rFonts w:ascii="ＭＳ 明朝" w:hAnsi="ＭＳ 明朝" w:cs="Times New Roman"/>
          <w:sz w:val="20"/>
          <w:szCs w:val="24"/>
        </w:rPr>
        <w:t>個人情報が記録されている媒体の外部への送付又は持ち出しその他個人情報の適切な管理に支障を及ぼすおそれのある行為をしてはならない。</w:t>
      </w:r>
    </w:p>
    <w:p w14:paraId="4A74D305"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（調査及び監査等）</w:t>
      </w:r>
    </w:p>
    <w:p w14:paraId="7ED030FE"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第8　発注者は、受注者に対し、契約内容の遵守状況、個人情報の</w:t>
      </w:r>
      <w:r w:rsidRPr="00822F33">
        <w:rPr>
          <w:rFonts w:ascii="ＭＳ 明朝" w:hAnsi="ＭＳ 明朝" w:cs="Times New Roman"/>
          <w:sz w:val="20"/>
          <w:szCs w:val="24"/>
        </w:rPr>
        <w:t>取扱状況、管理状況、従事者の管理体制及び実施体制</w:t>
      </w:r>
      <w:r w:rsidRPr="00822F33">
        <w:rPr>
          <w:rFonts w:ascii="ＭＳ 明朝" w:hAnsi="ＭＳ 明朝" w:cs="Times New Roman" w:hint="eastAsia"/>
          <w:sz w:val="20"/>
          <w:szCs w:val="24"/>
        </w:rPr>
        <w:t>等について調査を行い、又は必要な報告を求めることができる。</w:t>
      </w:r>
    </w:p>
    <w:p w14:paraId="13F479BC"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2　受注者は、前項における報告について、発注者が求める場合には定期的に報告をしなければならない。</w:t>
      </w:r>
    </w:p>
    <w:p w14:paraId="24EEE5B5"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sz w:val="20"/>
          <w:szCs w:val="24"/>
        </w:rPr>
        <w:t>3</w:t>
      </w:r>
      <w:r w:rsidRPr="00822F33">
        <w:rPr>
          <w:rFonts w:ascii="ＭＳ 明朝" w:hAnsi="ＭＳ 明朝" w:cs="Times New Roman" w:hint="eastAsia"/>
          <w:sz w:val="20"/>
          <w:szCs w:val="24"/>
        </w:rPr>
        <w:t xml:space="preserve">　発注者は、受注者に対し、個人情報の管理等について必要な監査を行うことができる。</w:t>
      </w:r>
    </w:p>
    <w:p w14:paraId="7BEF245F"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4　前3項の規定は、個人情報の取扱いを第三者に委託し、又は請け負わせた場合におけるその第三者についても、適用する。</w:t>
      </w:r>
    </w:p>
    <w:p w14:paraId="205345A0"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（事故発生時の報告義務）</w:t>
      </w:r>
    </w:p>
    <w:p w14:paraId="35A2E15E" w14:textId="77777777" w:rsidR="00C80ADB" w:rsidRPr="00822F33" w:rsidRDefault="00C80ADB" w:rsidP="00C80ADB">
      <w:pPr>
        <w:autoSpaceDE w:val="0"/>
        <w:autoSpaceDN w:val="0"/>
        <w:ind w:left="364" w:hangingChars="200" w:hanging="364"/>
        <w:rPr>
          <w:rFonts w:ascii="ＭＳ 明朝" w:hAnsi="ＭＳ 明朝" w:cs="Times New Roman"/>
          <w:sz w:val="20"/>
          <w:szCs w:val="24"/>
        </w:rPr>
      </w:pPr>
      <w:r w:rsidRPr="00822F33">
        <w:rPr>
          <w:rFonts w:ascii="ＭＳ 明朝" w:hAnsi="ＭＳ 明朝" w:cs="Times New Roman" w:hint="eastAsia"/>
          <w:sz w:val="20"/>
          <w:szCs w:val="24"/>
        </w:rPr>
        <w:t>第9　受注者は、この個人情報取扱特記事項に違反する事態が生じ、又は生じるおそれがあることを知ったときは、速やかに発注者に報告し、その指示に従わなければならない。この契約が終了し、又は解除された後においても、</w:t>
      </w:r>
      <w:r w:rsidRPr="00822F33">
        <w:rPr>
          <w:rFonts w:ascii="ＭＳ 明朝" w:hAnsi="ＭＳ 明朝" w:cs="Times New Roman" w:hint="eastAsia"/>
          <w:sz w:val="20"/>
          <w:szCs w:val="24"/>
        </w:rPr>
        <w:lastRenderedPageBreak/>
        <w:t>同様とする。</w:t>
      </w:r>
    </w:p>
    <w:p w14:paraId="44ACAF9C"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（個人情報の返還又は処分）</w:t>
      </w:r>
    </w:p>
    <w:p w14:paraId="2FD9D30F"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第10　受注者は、この契約が終了し、又は解除されたときは、この契約による業務に係る個人情報を、速やかに発注者に返還し、又は漏えいを来さない方法で確実に処分しなければならない。</w:t>
      </w:r>
    </w:p>
    <w:p w14:paraId="5282A2B1" w14:textId="77777777" w:rsidR="00C80ADB" w:rsidRPr="00822F33" w:rsidRDefault="00C80ADB" w:rsidP="00C80ADB">
      <w:pPr>
        <w:autoSpaceDE w:val="0"/>
        <w:autoSpaceDN w:val="0"/>
        <w:rPr>
          <w:rFonts w:ascii="ＭＳ 明朝" w:hAnsi="ＭＳ 明朝" w:cs="Times New Roman"/>
          <w:sz w:val="20"/>
          <w:szCs w:val="24"/>
        </w:rPr>
      </w:pPr>
      <w:r w:rsidRPr="00822F33">
        <w:rPr>
          <w:rFonts w:ascii="ＭＳ 明朝" w:hAnsi="ＭＳ 明朝" w:cs="Times New Roman" w:hint="eastAsia"/>
          <w:sz w:val="20"/>
          <w:szCs w:val="24"/>
        </w:rPr>
        <w:t xml:space="preserve">　（契約解除及び損害賠償）</w:t>
      </w:r>
    </w:p>
    <w:p w14:paraId="78A83BA3" w14:textId="77777777" w:rsidR="00C80ADB" w:rsidRPr="00822F33" w:rsidRDefault="00C80ADB" w:rsidP="00C80ADB">
      <w:pPr>
        <w:autoSpaceDE w:val="0"/>
        <w:autoSpaceDN w:val="0"/>
        <w:ind w:left="182" w:hangingChars="100" w:hanging="182"/>
        <w:rPr>
          <w:rFonts w:ascii="ＭＳ 明朝" w:hAnsi="ＭＳ 明朝" w:cs="Times New Roman"/>
          <w:sz w:val="20"/>
          <w:szCs w:val="24"/>
        </w:rPr>
      </w:pPr>
      <w:r w:rsidRPr="00822F33">
        <w:rPr>
          <w:rFonts w:ascii="ＭＳ 明朝" w:hAnsi="ＭＳ 明朝" w:cs="Times New Roman" w:hint="eastAsia"/>
          <w:sz w:val="20"/>
          <w:szCs w:val="24"/>
        </w:rPr>
        <w:t>第11　発注者は、受注者がこの個人情報取扱特記事項に違反していると認めたときは、契約の解除及び損害賠償の請求をすることができるものとする。</w:t>
      </w:r>
    </w:p>
    <w:sectPr w:rsidR="00C80ADB" w:rsidRPr="00822F33" w:rsidSect="001302F6">
      <w:headerReference w:type="default" r:id="rId8"/>
      <w:footerReference w:type="default" r:id="rId9"/>
      <w:pgSz w:w="11907" w:h="16840" w:code="9"/>
      <w:pgMar w:top="1247" w:right="1247" w:bottom="1134" w:left="1247" w:header="720" w:footer="720" w:gutter="0"/>
      <w:paperSrc w:first="7" w:other="7"/>
      <w:pgNumType w:fmt="numberInDash" w:start="2"/>
      <w:cols w:space="720"/>
      <w:noEndnote/>
      <w:docGrid w:type="linesAndChars" w:linePitch="295"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25B3E" w14:textId="77777777" w:rsidR="00EF19D3" w:rsidRDefault="00EF19D3">
      <w:pPr>
        <w:rPr>
          <w:rFonts w:cs="Times New Roman"/>
        </w:rPr>
      </w:pPr>
      <w:r>
        <w:rPr>
          <w:rFonts w:cs="Times New Roman"/>
        </w:rPr>
        <w:separator/>
      </w:r>
    </w:p>
  </w:endnote>
  <w:endnote w:type="continuationSeparator" w:id="0">
    <w:p w14:paraId="4168E803" w14:textId="77777777" w:rsidR="00EF19D3" w:rsidRDefault="00EF19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45CC" w14:textId="77777777" w:rsidR="0099685D" w:rsidRPr="00033A4B" w:rsidRDefault="0099685D" w:rsidP="001302F6">
    <w:pPr>
      <w:pStyle w:val="a4"/>
      <w:jc w:val="center"/>
      <w:rPr>
        <w:rFonts w:ascii="ＭＳ 明朝" w:hAnsi="ＭＳ 明朝"/>
      </w:rPr>
    </w:pPr>
    <w:r w:rsidRPr="00033A4B">
      <w:rPr>
        <w:rFonts w:ascii="ＭＳ 明朝" w:hAnsi="ＭＳ 明朝"/>
      </w:rPr>
      <w:fldChar w:fldCharType="begin"/>
    </w:r>
    <w:r w:rsidRPr="00033A4B">
      <w:rPr>
        <w:rFonts w:ascii="ＭＳ 明朝" w:hAnsi="ＭＳ 明朝"/>
      </w:rPr>
      <w:instrText xml:space="preserve"> PAGE   \* MERGEFORMAT </w:instrText>
    </w:r>
    <w:r w:rsidRPr="00033A4B">
      <w:rPr>
        <w:rFonts w:ascii="ＭＳ 明朝" w:hAnsi="ＭＳ 明朝"/>
      </w:rPr>
      <w:fldChar w:fldCharType="separate"/>
    </w:r>
    <w:r w:rsidR="00C066DF" w:rsidRPr="00C066DF">
      <w:rPr>
        <w:rFonts w:ascii="ＭＳ 明朝" w:hAnsi="ＭＳ 明朝"/>
        <w:noProof/>
        <w:lang w:val="ja-JP"/>
      </w:rPr>
      <w:t>-</w:t>
    </w:r>
    <w:r w:rsidR="00C066DF">
      <w:rPr>
        <w:rFonts w:ascii="ＭＳ 明朝" w:hAnsi="ＭＳ 明朝"/>
        <w:noProof/>
      </w:rPr>
      <w:t xml:space="preserve"> 9 -</w:t>
    </w:r>
    <w:r w:rsidRPr="00033A4B">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30D19" w14:textId="77777777" w:rsidR="00EF19D3" w:rsidRDefault="00EF19D3">
      <w:pPr>
        <w:rPr>
          <w:rFonts w:cs="Times New Roman"/>
        </w:rPr>
      </w:pPr>
      <w:r>
        <w:rPr>
          <w:rFonts w:cs="Times New Roman"/>
        </w:rPr>
        <w:separator/>
      </w:r>
    </w:p>
  </w:footnote>
  <w:footnote w:type="continuationSeparator" w:id="0">
    <w:p w14:paraId="68ADE966" w14:textId="77777777" w:rsidR="00EF19D3" w:rsidRDefault="00EF19D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72F1" w14:textId="77777777" w:rsidR="0099685D" w:rsidRPr="006D4AD6" w:rsidRDefault="0099685D">
    <w:pPr>
      <w:pStyle w:val="a3"/>
      <w:rPr>
        <w:sz w:val="20"/>
        <w:szCs w:val="20"/>
      </w:rPr>
    </w:pPr>
    <w:r>
      <w:rPr>
        <w:rFonts w:hint="eastAsia"/>
        <w:sz w:val="20"/>
        <w:szCs w:val="20"/>
      </w:rPr>
      <w:t>（役務</w:t>
    </w:r>
    <w:r w:rsidRPr="006D4AD6">
      <w:rPr>
        <w:rFonts w:hint="eastAsia"/>
        <w:sz w:val="20"/>
        <w:szCs w:val="20"/>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08EE" w14:textId="77777777" w:rsidR="0099685D" w:rsidRPr="001302F6" w:rsidRDefault="0099685D" w:rsidP="001302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ETD/96ZQRc5xhdPkU7QCZXod17BY/20TU42RpCK/J63dqL6Xph+EQGjm9oc/nb1XGM9C74P1FaGGsI+RQdU4Q==" w:salt="ni9J1pTdVQ/oCPlLUCeYPA=="/>
  <w:defaultTabStop w:val="720"/>
  <w:doNotHyphenateCaps/>
  <w:drawingGridHorizontalSpacing w:val="100"/>
  <w:drawingGridVerticalSpacing w:val="19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EF"/>
    <w:rsid w:val="00003EC3"/>
    <w:rsid w:val="00005493"/>
    <w:rsid w:val="00010A04"/>
    <w:rsid w:val="000207F2"/>
    <w:rsid w:val="00030788"/>
    <w:rsid w:val="000315F2"/>
    <w:rsid w:val="00033A4B"/>
    <w:rsid w:val="000574D8"/>
    <w:rsid w:val="00063DD7"/>
    <w:rsid w:val="00064BC3"/>
    <w:rsid w:val="00072492"/>
    <w:rsid w:val="00081805"/>
    <w:rsid w:val="0009361F"/>
    <w:rsid w:val="000B1BA4"/>
    <w:rsid w:val="000B49E8"/>
    <w:rsid w:val="000B7FD3"/>
    <w:rsid w:val="000C0B09"/>
    <w:rsid w:val="000C69EF"/>
    <w:rsid w:val="000F3B72"/>
    <w:rsid w:val="000F6DDE"/>
    <w:rsid w:val="00104F78"/>
    <w:rsid w:val="001302F6"/>
    <w:rsid w:val="001309DB"/>
    <w:rsid w:val="0013592F"/>
    <w:rsid w:val="00140C72"/>
    <w:rsid w:val="00141F70"/>
    <w:rsid w:val="00156A93"/>
    <w:rsid w:val="001751CB"/>
    <w:rsid w:val="00191D9D"/>
    <w:rsid w:val="001D0386"/>
    <w:rsid w:val="001D24D2"/>
    <w:rsid w:val="001E109A"/>
    <w:rsid w:val="001F0C63"/>
    <w:rsid w:val="001F5188"/>
    <w:rsid w:val="002418C2"/>
    <w:rsid w:val="002A3083"/>
    <w:rsid w:val="002B3C40"/>
    <w:rsid w:val="002C4E93"/>
    <w:rsid w:val="002D6817"/>
    <w:rsid w:val="002D6CA3"/>
    <w:rsid w:val="002E2BF8"/>
    <w:rsid w:val="002E50D9"/>
    <w:rsid w:val="002F51A7"/>
    <w:rsid w:val="002F6C45"/>
    <w:rsid w:val="00307180"/>
    <w:rsid w:val="0031027B"/>
    <w:rsid w:val="00310924"/>
    <w:rsid w:val="00325174"/>
    <w:rsid w:val="0034539F"/>
    <w:rsid w:val="0037050C"/>
    <w:rsid w:val="003737D4"/>
    <w:rsid w:val="00390AE1"/>
    <w:rsid w:val="00390FFD"/>
    <w:rsid w:val="003C1BA9"/>
    <w:rsid w:val="003C7312"/>
    <w:rsid w:val="003E6639"/>
    <w:rsid w:val="0040035A"/>
    <w:rsid w:val="004079B3"/>
    <w:rsid w:val="0041366F"/>
    <w:rsid w:val="00413CE9"/>
    <w:rsid w:val="004301C6"/>
    <w:rsid w:val="00434E61"/>
    <w:rsid w:val="00452CF2"/>
    <w:rsid w:val="004712D4"/>
    <w:rsid w:val="00487B65"/>
    <w:rsid w:val="004914B6"/>
    <w:rsid w:val="004A5E76"/>
    <w:rsid w:val="004A6725"/>
    <w:rsid w:val="004A7209"/>
    <w:rsid w:val="004B2495"/>
    <w:rsid w:val="004B5245"/>
    <w:rsid w:val="004F7164"/>
    <w:rsid w:val="004F7E6D"/>
    <w:rsid w:val="0050719B"/>
    <w:rsid w:val="00522546"/>
    <w:rsid w:val="005367FA"/>
    <w:rsid w:val="00537A51"/>
    <w:rsid w:val="005413CE"/>
    <w:rsid w:val="0056281A"/>
    <w:rsid w:val="0059279D"/>
    <w:rsid w:val="005C0645"/>
    <w:rsid w:val="005C5EDE"/>
    <w:rsid w:val="005D0669"/>
    <w:rsid w:val="005E1F99"/>
    <w:rsid w:val="005E2F07"/>
    <w:rsid w:val="005F3715"/>
    <w:rsid w:val="00607E42"/>
    <w:rsid w:val="00610812"/>
    <w:rsid w:val="00610AA4"/>
    <w:rsid w:val="00612A7A"/>
    <w:rsid w:val="00622CAE"/>
    <w:rsid w:val="00627F3A"/>
    <w:rsid w:val="00632D3A"/>
    <w:rsid w:val="00647848"/>
    <w:rsid w:val="00691B46"/>
    <w:rsid w:val="006948CF"/>
    <w:rsid w:val="006A17A3"/>
    <w:rsid w:val="006A1E80"/>
    <w:rsid w:val="006B0891"/>
    <w:rsid w:val="006D4AD6"/>
    <w:rsid w:val="006F2080"/>
    <w:rsid w:val="00700FDB"/>
    <w:rsid w:val="00706CC5"/>
    <w:rsid w:val="00731BA7"/>
    <w:rsid w:val="0074210A"/>
    <w:rsid w:val="00762A87"/>
    <w:rsid w:val="007719C9"/>
    <w:rsid w:val="00777D01"/>
    <w:rsid w:val="007907F3"/>
    <w:rsid w:val="00796A4C"/>
    <w:rsid w:val="0079760E"/>
    <w:rsid w:val="007A1C56"/>
    <w:rsid w:val="007A53F2"/>
    <w:rsid w:val="007C2571"/>
    <w:rsid w:val="007C4ABC"/>
    <w:rsid w:val="007C57D2"/>
    <w:rsid w:val="007E14F0"/>
    <w:rsid w:val="007E3A36"/>
    <w:rsid w:val="007F4C01"/>
    <w:rsid w:val="007F708C"/>
    <w:rsid w:val="007F7D6F"/>
    <w:rsid w:val="00822F33"/>
    <w:rsid w:val="00834B58"/>
    <w:rsid w:val="00844AC0"/>
    <w:rsid w:val="00875BB6"/>
    <w:rsid w:val="00891535"/>
    <w:rsid w:val="008A1519"/>
    <w:rsid w:val="008A33D2"/>
    <w:rsid w:val="008A3D5C"/>
    <w:rsid w:val="008F0569"/>
    <w:rsid w:val="00911A8E"/>
    <w:rsid w:val="00911FCA"/>
    <w:rsid w:val="00947291"/>
    <w:rsid w:val="00961C5B"/>
    <w:rsid w:val="009702A8"/>
    <w:rsid w:val="00980B27"/>
    <w:rsid w:val="00984E3D"/>
    <w:rsid w:val="0099685D"/>
    <w:rsid w:val="009A38A5"/>
    <w:rsid w:val="009F3752"/>
    <w:rsid w:val="00A03254"/>
    <w:rsid w:val="00A556CA"/>
    <w:rsid w:val="00A55906"/>
    <w:rsid w:val="00A641B6"/>
    <w:rsid w:val="00A76317"/>
    <w:rsid w:val="00A83300"/>
    <w:rsid w:val="00AB005D"/>
    <w:rsid w:val="00AD04B5"/>
    <w:rsid w:val="00AD3E84"/>
    <w:rsid w:val="00AD634E"/>
    <w:rsid w:val="00AF05D7"/>
    <w:rsid w:val="00AF1C49"/>
    <w:rsid w:val="00B02E63"/>
    <w:rsid w:val="00B13CC5"/>
    <w:rsid w:val="00B17F2F"/>
    <w:rsid w:val="00B2043F"/>
    <w:rsid w:val="00B35524"/>
    <w:rsid w:val="00B4426F"/>
    <w:rsid w:val="00B56C0D"/>
    <w:rsid w:val="00B61648"/>
    <w:rsid w:val="00BB2084"/>
    <w:rsid w:val="00BB210F"/>
    <w:rsid w:val="00BC1E23"/>
    <w:rsid w:val="00BE02FF"/>
    <w:rsid w:val="00BF1383"/>
    <w:rsid w:val="00BF1670"/>
    <w:rsid w:val="00BF5481"/>
    <w:rsid w:val="00C066DF"/>
    <w:rsid w:val="00C40EF1"/>
    <w:rsid w:val="00C62885"/>
    <w:rsid w:val="00C80ADB"/>
    <w:rsid w:val="00C8346D"/>
    <w:rsid w:val="00CA61BD"/>
    <w:rsid w:val="00CB1065"/>
    <w:rsid w:val="00CC7088"/>
    <w:rsid w:val="00CD07AE"/>
    <w:rsid w:val="00CD31A2"/>
    <w:rsid w:val="00CD507D"/>
    <w:rsid w:val="00CE0AAF"/>
    <w:rsid w:val="00D07C57"/>
    <w:rsid w:val="00D1608F"/>
    <w:rsid w:val="00D16A72"/>
    <w:rsid w:val="00D20339"/>
    <w:rsid w:val="00D21442"/>
    <w:rsid w:val="00D242A3"/>
    <w:rsid w:val="00D2604B"/>
    <w:rsid w:val="00D33B27"/>
    <w:rsid w:val="00D36A3D"/>
    <w:rsid w:val="00D53AC2"/>
    <w:rsid w:val="00D87262"/>
    <w:rsid w:val="00DA081E"/>
    <w:rsid w:val="00DB47FC"/>
    <w:rsid w:val="00DD0FA2"/>
    <w:rsid w:val="00DE31E0"/>
    <w:rsid w:val="00E2253D"/>
    <w:rsid w:val="00E471C0"/>
    <w:rsid w:val="00E471EF"/>
    <w:rsid w:val="00E47FB2"/>
    <w:rsid w:val="00E63E7A"/>
    <w:rsid w:val="00EA5438"/>
    <w:rsid w:val="00EB08BF"/>
    <w:rsid w:val="00EC0C88"/>
    <w:rsid w:val="00EC2ED9"/>
    <w:rsid w:val="00EE4C9C"/>
    <w:rsid w:val="00EF19D3"/>
    <w:rsid w:val="00F005B9"/>
    <w:rsid w:val="00F03B43"/>
    <w:rsid w:val="00F0455D"/>
    <w:rsid w:val="00F05D06"/>
    <w:rsid w:val="00F101BF"/>
    <w:rsid w:val="00F11152"/>
    <w:rsid w:val="00F267ED"/>
    <w:rsid w:val="00F27241"/>
    <w:rsid w:val="00F3518C"/>
    <w:rsid w:val="00F36281"/>
    <w:rsid w:val="00F44F27"/>
    <w:rsid w:val="00F55141"/>
    <w:rsid w:val="00F563AE"/>
    <w:rsid w:val="00F62888"/>
    <w:rsid w:val="00F649FD"/>
    <w:rsid w:val="00F707E5"/>
    <w:rsid w:val="00F753B3"/>
    <w:rsid w:val="00F77227"/>
    <w:rsid w:val="00F8440C"/>
    <w:rsid w:val="00F85767"/>
    <w:rsid w:val="00F85D1B"/>
    <w:rsid w:val="00F928E2"/>
    <w:rsid w:val="00F95ED2"/>
    <w:rsid w:val="00FA0984"/>
    <w:rsid w:val="00FA6ED0"/>
    <w:rsid w:val="00FB64F8"/>
    <w:rsid w:val="00FC162E"/>
    <w:rsid w:val="00FD10EF"/>
    <w:rsid w:val="00FD4FEE"/>
    <w:rsid w:val="00FE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39D6D574"/>
  <w15:chartTrackingRefBased/>
  <w15:docId w15:val="{1BC0B219-6C5B-4E2A-A638-0810609A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8"/>
      <w:szCs w:val="28"/>
    </w:rPr>
  </w:style>
  <w:style w:type="paragraph" w:styleId="a4">
    <w:name w:val="footer"/>
    <w:basedOn w:val="a"/>
    <w:link w:val="a5"/>
    <w:uiPriority w:val="99"/>
    <w:rsid w:val="00FD10EF"/>
    <w:pPr>
      <w:tabs>
        <w:tab w:val="center" w:pos="4252"/>
        <w:tab w:val="right" w:pos="8504"/>
      </w:tabs>
      <w:snapToGrid w:val="0"/>
    </w:pPr>
    <w:rPr>
      <w:rFonts w:cs="Times New Roman"/>
      <w:lang w:val="x-none" w:eastAsia="x-none"/>
    </w:rPr>
  </w:style>
  <w:style w:type="character" w:styleId="a6">
    <w:name w:val="page number"/>
    <w:basedOn w:val="a0"/>
    <w:rsid w:val="00F11152"/>
  </w:style>
  <w:style w:type="paragraph" w:customStyle="1" w:styleId="Default">
    <w:name w:val="Default"/>
    <w:rsid w:val="005367FA"/>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F05D06"/>
    <w:rPr>
      <w:rFonts w:ascii="Arial" w:eastAsia="ＭＳ ゴシック" w:hAnsi="Arial" w:cs="Times New Roman"/>
      <w:sz w:val="18"/>
      <w:szCs w:val="18"/>
      <w:lang w:val="x-none" w:eastAsia="x-none"/>
    </w:rPr>
  </w:style>
  <w:style w:type="character" w:customStyle="1" w:styleId="a8">
    <w:name w:val="吹き出し (文字)"/>
    <w:link w:val="a7"/>
    <w:rsid w:val="00F05D06"/>
    <w:rPr>
      <w:rFonts w:ascii="Arial" w:eastAsia="ＭＳ ゴシック" w:hAnsi="Arial" w:cs="Times New Roman"/>
      <w:kern w:val="2"/>
      <w:sz w:val="18"/>
      <w:szCs w:val="18"/>
    </w:rPr>
  </w:style>
  <w:style w:type="character" w:customStyle="1" w:styleId="a5">
    <w:name w:val="フッター (文字)"/>
    <w:link w:val="a4"/>
    <w:uiPriority w:val="99"/>
    <w:rsid w:val="001302F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9103">
      <w:bodyDiv w:val="1"/>
      <w:marLeft w:val="0"/>
      <w:marRight w:val="0"/>
      <w:marTop w:val="0"/>
      <w:marBottom w:val="0"/>
      <w:divBdr>
        <w:top w:val="none" w:sz="0" w:space="0" w:color="auto"/>
        <w:left w:val="none" w:sz="0" w:space="0" w:color="auto"/>
        <w:bottom w:val="none" w:sz="0" w:space="0" w:color="auto"/>
        <w:right w:val="none" w:sz="0" w:space="0" w:color="auto"/>
      </w:divBdr>
    </w:div>
    <w:div w:id="111554851">
      <w:bodyDiv w:val="1"/>
      <w:marLeft w:val="0"/>
      <w:marRight w:val="0"/>
      <w:marTop w:val="0"/>
      <w:marBottom w:val="0"/>
      <w:divBdr>
        <w:top w:val="none" w:sz="0" w:space="0" w:color="auto"/>
        <w:left w:val="none" w:sz="0" w:space="0" w:color="auto"/>
        <w:bottom w:val="none" w:sz="0" w:space="0" w:color="auto"/>
        <w:right w:val="none" w:sz="0" w:space="0" w:color="auto"/>
      </w:divBdr>
    </w:div>
    <w:div w:id="404375969">
      <w:bodyDiv w:val="1"/>
      <w:marLeft w:val="0"/>
      <w:marRight w:val="0"/>
      <w:marTop w:val="0"/>
      <w:marBottom w:val="0"/>
      <w:divBdr>
        <w:top w:val="none" w:sz="0" w:space="0" w:color="auto"/>
        <w:left w:val="none" w:sz="0" w:space="0" w:color="auto"/>
        <w:bottom w:val="none" w:sz="0" w:space="0" w:color="auto"/>
        <w:right w:val="none" w:sz="0" w:space="0" w:color="auto"/>
      </w:divBdr>
    </w:div>
    <w:div w:id="575634319">
      <w:bodyDiv w:val="1"/>
      <w:marLeft w:val="0"/>
      <w:marRight w:val="0"/>
      <w:marTop w:val="0"/>
      <w:marBottom w:val="0"/>
      <w:divBdr>
        <w:top w:val="none" w:sz="0" w:space="0" w:color="auto"/>
        <w:left w:val="none" w:sz="0" w:space="0" w:color="auto"/>
        <w:bottom w:val="none" w:sz="0" w:space="0" w:color="auto"/>
        <w:right w:val="none" w:sz="0" w:space="0" w:color="auto"/>
      </w:divBdr>
    </w:div>
    <w:div w:id="669991573">
      <w:bodyDiv w:val="1"/>
      <w:marLeft w:val="0"/>
      <w:marRight w:val="0"/>
      <w:marTop w:val="0"/>
      <w:marBottom w:val="0"/>
      <w:divBdr>
        <w:top w:val="none" w:sz="0" w:space="0" w:color="auto"/>
        <w:left w:val="none" w:sz="0" w:space="0" w:color="auto"/>
        <w:bottom w:val="none" w:sz="0" w:space="0" w:color="auto"/>
        <w:right w:val="none" w:sz="0" w:space="0" w:color="auto"/>
      </w:divBdr>
    </w:div>
    <w:div w:id="1287347995">
      <w:bodyDiv w:val="1"/>
      <w:marLeft w:val="0"/>
      <w:marRight w:val="0"/>
      <w:marTop w:val="0"/>
      <w:marBottom w:val="0"/>
      <w:divBdr>
        <w:top w:val="none" w:sz="0" w:space="0" w:color="auto"/>
        <w:left w:val="none" w:sz="0" w:space="0" w:color="auto"/>
        <w:bottom w:val="none" w:sz="0" w:space="0" w:color="auto"/>
        <w:right w:val="none" w:sz="0" w:space="0" w:color="auto"/>
      </w:divBdr>
    </w:div>
    <w:div w:id="19067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0914-959A-4172-B436-170CE16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11463</Words>
  <Characters>899</Characters>
  <Application>Microsoft Office Word</Application>
  <DocSecurity>8</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Toshiba</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2006PC1104u</dc:creator>
  <cp:keywords/>
  <cp:lastModifiedBy>34649岩本卓也</cp:lastModifiedBy>
  <cp:revision>29</cp:revision>
  <cp:lastPrinted>2020-06-02T08:34:00Z</cp:lastPrinted>
  <dcterms:created xsi:type="dcterms:W3CDTF">2020-06-02T08:27:00Z</dcterms:created>
  <dcterms:modified xsi:type="dcterms:W3CDTF">2026-04-14T09:13:00Z</dcterms:modified>
</cp:coreProperties>
</file>